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321" w:rsidRPr="00341321" w:rsidRDefault="00341321" w:rsidP="00341321">
      <w:pPr>
        <w:jc w:val="center"/>
        <w:rPr>
          <w:b/>
          <w:bCs/>
          <w:sz w:val="36"/>
          <w:lang w:val="en"/>
        </w:rPr>
      </w:pPr>
      <w:r w:rsidRPr="00341321">
        <w:rPr>
          <w:b/>
          <w:bCs/>
          <w:sz w:val="36"/>
          <w:lang w:val="en"/>
        </w:rPr>
        <w:t>Year 7</w:t>
      </w:r>
      <w:r w:rsidR="00CC5B5A">
        <w:rPr>
          <w:b/>
          <w:bCs/>
          <w:sz w:val="36"/>
          <w:lang w:val="en"/>
        </w:rPr>
        <w:t>/8</w:t>
      </w:r>
      <w:r w:rsidRPr="00341321">
        <w:rPr>
          <w:b/>
          <w:bCs/>
          <w:sz w:val="36"/>
          <w:lang w:val="en"/>
        </w:rPr>
        <w:t xml:space="preserve"> Introduction</w:t>
      </w:r>
    </w:p>
    <w:p w:rsidR="00341321" w:rsidRDefault="00341321" w:rsidP="00341321">
      <w:pPr>
        <w:rPr>
          <w:lang w:val="en"/>
        </w:rPr>
      </w:pPr>
    </w:p>
    <w:p w:rsidR="00341321" w:rsidRPr="00341321" w:rsidRDefault="00341321" w:rsidP="00341321">
      <w:pPr>
        <w:rPr>
          <w:lang w:val="en"/>
        </w:rPr>
      </w:pPr>
      <w:r w:rsidRPr="00341321">
        <w:rPr>
          <w:lang w:val="en"/>
        </w:rPr>
        <w:t xml:space="preserve">The </w:t>
      </w:r>
      <w:hyperlink r:id="rId8" w:tgtFrame="_blank" w:tooltip="opens in new window" w:history="1">
        <w:r w:rsidRPr="00341321">
          <w:rPr>
            <w:rStyle w:val="Hyperlink"/>
            <w:lang w:val="en"/>
          </w:rPr>
          <w:t>Australian Curriculum: Geography</w:t>
        </w:r>
      </w:hyperlink>
      <w:r w:rsidRPr="00341321">
        <w:rPr>
          <w:lang w:val="en"/>
        </w:rPr>
        <w:t> has themes for each stage of schooling.</w:t>
      </w:r>
    </w:p>
    <w:p w:rsidR="00341321" w:rsidRPr="00341321" w:rsidRDefault="00341321" w:rsidP="00341321">
      <w:pPr>
        <w:rPr>
          <w:lang w:val="en"/>
        </w:rPr>
      </w:pPr>
      <w:r w:rsidRPr="00341321">
        <w:rPr>
          <w:lang w:val="en"/>
        </w:rPr>
        <w:t>Year 7 includes two themes. </w:t>
      </w:r>
    </w:p>
    <w:p w:rsidR="00341321" w:rsidRPr="00341321" w:rsidRDefault="00341321" w:rsidP="00341321">
      <w:pPr>
        <w:rPr>
          <w:lang w:val="en"/>
        </w:rPr>
      </w:pPr>
      <w:r w:rsidRPr="00341321">
        <w:rPr>
          <w:lang w:val="en"/>
        </w:rPr>
        <w:t>The first theme is '</w:t>
      </w:r>
      <w:hyperlink r:id="rId9" w:anchor="level=7" w:tgtFrame="_blank" w:tooltip="opens in new window" w:history="1">
        <w:r w:rsidRPr="00341321">
          <w:rPr>
            <w:rStyle w:val="Hyperlink"/>
            <w:lang w:val="en"/>
          </w:rPr>
          <w:t>Water in the world'</w:t>
        </w:r>
      </w:hyperlink>
      <w:r w:rsidRPr="00341321">
        <w:rPr>
          <w:lang w:val="en"/>
        </w:rPr>
        <w:t> which focuses on how water is used and valued as a renewable environmental resource. The interaction and interconnections between the environment and people is explored.</w:t>
      </w:r>
    </w:p>
    <w:p w:rsidR="00341321" w:rsidRPr="00341321" w:rsidRDefault="00341321" w:rsidP="00341321">
      <w:pPr>
        <w:rPr>
          <w:lang w:val="en"/>
        </w:rPr>
      </w:pPr>
      <w:r w:rsidRPr="00341321">
        <w:rPr>
          <w:lang w:val="en"/>
        </w:rPr>
        <w:t>The second theme is '</w:t>
      </w:r>
      <w:hyperlink r:id="rId10" w:anchor="level=7" w:tgtFrame="_blank" w:tooltip="opens in new window" w:history="1">
        <w:r w:rsidRPr="00341321">
          <w:rPr>
            <w:rStyle w:val="Hyperlink"/>
            <w:lang w:val="en"/>
          </w:rPr>
          <w:t xml:space="preserve">Place and </w:t>
        </w:r>
        <w:proofErr w:type="spellStart"/>
        <w:r w:rsidRPr="00341321">
          <w:rPr>
            <w:rStyle w:val="Hyperlink"/>
            <w:lang w:val="en"/>
          </w:rPr>
          <w:t>liveability</w:t>
        </w:r>
        <w:proofErr w:type="spellEnd"/>
        <w:r w:rsidRPr="00341321">
          <w:rPr>
            <w:rStyle w:val="Hyperlink"/>
            <w:lang w:val="en"/>
          </w:rPr>
          <w:t>'</w:t>
        </w:r>
      </w:hyperlink>
      <w:r w:rsidRPr="00341321">
        <w:rPr>
          <w:lang w:val="en"/>
        </w:rPr>
        <w:t xml:space="preserve"> which focuses on the concept of </w:t>
      </w:r>
      <w:proofErr w:type="spellStart"/>
      <w:r w:rsidRPr="00341321">
        <w:rPr>
          <w:lang w:val="en"/>
        </w:rPr>
        <w:t>liveability</w:t>
      </w:r>
      <w:proofErr w:type="spellEnd"/>
      <w:r w:rsidRPr="00341321">
        <w:rPr>
          <w:lang w:val="en"/>
        </w:rPr>
        <w:t xml:space="preserve"> by looking at how it is perceived and measured, and the responsibilities and impacts of people on the sustainability of </w:t>
      </w:r>
      <w:proofErr w:type="spellStart"/>
      <w:r w:rsidRPr="00341321">
        <w:rPr>
          <w:lang w:val="en"/>
        </w:rPr>
        <w:t>liveable</w:t>
      </w:r>
      <w:proofErr w:type="spellEnd"/>
      <w:r w:rsidRPr="00341321">
        <w:rPr>
          <w:lang w:val="en"/>
        </w:rPr>
        <w:t xml:space="preserve"> places. </w:t>
      </w:r>
    </w:p>
    <w:p w:rsidR="007E5A7F" w:rsidRDefault="007E5A7F" w:rsidP="0083786B">
      <w:pPr>
        <w:rPr>
          <w:lang w:val="en"/>
        </w:rPr>
      </w:pPr>
    </w:p>
    <w:p w:rsidR="00633E6E" w:rsidRPr="00633E6E" w:rsidRDefault="00633E6E" w:rsidP="00633E6E">
      <w:pPr>
        <w:jc w:val="center"/>
        <w:rPr>
          <w:b/>
          <w:bCs/>
          <w:sz w:val="36"/>
          <w:lang w:val="en"/>
        </w:rPr>
      </w:pPr>
      <w:r w:rsidRPr="00633E6E">
        <w:rPr>
          <w:b/>
          <w:bCs/>
          <w:sz w:val="36"/>
          <w:lang w:val="en"/>
        </w:rPr>
        <w:t>Overview</w:t>
      </w:r>
    </w:p>
    <w:p w:rsidR="00633E6E" w:rsidRPr="00633E6E" w:rsidRDefault="00633E6E" w:rsidP="00633E6E">
      <w:pPr>
        <w:rPr>
          <w:b/>
          <w:bCs/>
          <w:lang w:val="en"/>
        </w:rPr>
      </w:pPr>
      <w:r w:rsidRPr="00633E6E">
        <w:rPr>
          <w:b/>
          <w:bCs/>
          <w:lang w:val="en"/>
        </w:rPr>
        <w:t>Geographical inquiry</w:t>
      </w:r>
    </w:p>
    <w:p w:rsidR="00633E6E" w:rsidRPr="00633E6E" w:rsidRDefault="00633E6E" w:rsidP="00633E6E">
      <w:pPr>
        <w:rPr>
          <w:lang w:val="en"/>
        </w:rPr>
      </w:pPr>
      <w:r w:rsidRPr="00633E6E">
        <w:rPr>
          <w:lang w:val="en"/>
        </w:rPr>
        <w:t xml:space="preserve">A key feature of the </w:t>
      </w:r>
      <w:hyperlink r:id="rId11" w:tgtFrame="_blank" w:tooltip="opens in new window" w:history="1">
        <w:r w:rsidRPr="00633E6E">
          <w:rPr>
            <w:rStyle w:val="Hyperlink"/>
            <w:lang w:val="en"/>
          </w:rPr>
          <w:t>Australian Curriculum: Geography</w:t>
        </w:r>
      </w:hyperlink>
      <w:r w:rsidRPr="00633E6E">
        <w:rPr>
          <w:lang w:val="en"/>
        </w:rPr>
        <w:t> is the emphasis assigned to the geographical inquiry process. The inquiry process provides a scaffold on which to structure geographical investigations. It also encourages the use of a range of pedagogies, from short classroom activities through to entire units of work. While these approaches might include teacher-directed forms of instruction, they are particularly suited to more collaborative approaches to teaching and learning, especially as students get older and develop the requisite skills.</w:t>
      </w:r>
    </w:p>
    <w:p w:rsidR="00633E6E" w:rsidRPr="00633E6E" w:rsidRDefault="00633E6E" w:rsidP="00633E6E">
      <w:pPr>
        <w:rPr>
          <w:lang w:val="en"/>
        </w:rPr>
      </w:pPr>
      <w:r w:rsidRPr="00633E6E">
        <w:rPr>
          <w:lang w:val="en"/>
        </w:rPr>
        <w:t>The stages of the inquiry process are:</w:t>
      </w:r>
    </w:p>
    <w:p w:rsidR="00633E6E" w:rsidRPr="00633E6E" w:rsidRDefault="00633E6E" w:rsidP="001170EE">
      <w:pPr>
        <w:numPr>
          <w:ilvl w:val="0"/>
          <w:numId w:val="1"/>
        </w:numPr>
        <w:rPr>
          <w:lang w:val="en"/>
        </w:rPr>
      </w:pPr>
      <w:r w:rsidRPr="00633E6E">
        <w:rPr>
          <w:lang w:val="en"/>
        </w:rPr>
        <w:t>observing, questioning and planning</w:t>
      </w:r>
    </w:p>
    <w:p w:rsidR="00633E6E" w:rsidRPr="00633E6E" w:rsidRDefault="00633E6E" w:rsidP="001170EE">
      <w:pPr>
        <w:numPr>
          <w:ilvl w:val="0"/>
          <w:numId w:val="1"/>
        </w:numPr>
        <w:rPr>
          <w:lang w:val="en"/>
        </w:rPr>
      </w:pPr>
      <w:r w:rsidRPr="00633E6E">
        <w:rPr>
          <w:lang w:val="en"/>
        </w:rPr>
        <w:t>collecting, recording, evaluating and representing</w:t>
      </w:r>
    </w:p>
    <w:p w:rsidR="00633E6E" w:rsidRPr="00633E6E" w:rsidRDefault="00633E6E" w:rsidP="001170EE">
      <w:pPr>
        <w:numPr>
          <w:ilvl w:val="0"/>
          <w:numId w:val="1"/>
        </w:numPr>
        <w:rPr>
          <w:lang w:val="en"/>
        </w:rPr>
      </w:pPr>
      <w:proofErr w:type="spellStart"/>
      <w:r w:rsidRPr="00633E6E">
        <w:rPr>
          <w:lang w:val="en"/>
        </w:rPr>
        <w:t>analysing</w:t>
      </w:r>
      <w:proofErr w:type="spellEnd"/>
      <w:r w:rsidRPr="00633E6E">
        <w:rPr>
          <w:lang w:val="en"/>
        </w:rPr>
        <w:t xml:space="preserve"> and concluding</w:t>
      </w:r>
    </w:p>
    <w:p w:rsidR="00633E6E" w:rsidRPr="00633E6E" w:rsidRDefault="00633E6E" w:rsidP="001170EE">
      <w:pPr>
        <w:numPr>
          <w:ilvl w:val="0"/>
          <w:numId w:val="1"/>
        </w:numPr>
        <w:rPr>
          <w:lang w:val="en"/>
        </w:rPr>
      </w:pPr>
      <w:r w:rsidRPr="00633E6E">
        <w:rPr>
          <w:lang w:val="en"/>
        </w:rPr>
        <w:t>communicating</w:t>
      </w:r>
    </w:p>
    <w:p w:rsidR="00633E6E" w:rsidRPr="00633E6E" w:rsidRDefault="00633E6E" w:rsidP="001170EE">
      <w:pPr>
        <w:numPr>
          <w:ilvl w:val="0"/>
          <w:numId w:val="1"/>
        </w:numPr>
        <w:rPr>
          <w:lang w:val="en"/>
        </w:rPr>
      </w:pPr>
      <w:proofErr w:type="gramStart"/>
      <w:r w:rsidRPr="00633E6E">
        <w:rPr>
          <w:lang w:val="en"/>
        </w:rPr>
        <w:t>reflecting</w:t>
      </w:r>
      <w:proofErr w:type="gramEnd"/>
      <w:r w:rsidRPr="00633E6E">
        <w:rPr>
          <w:lang w:val="en"/>
        </w:rPr>
        <w:t xml:space="preserve"> and responding.</w:t>
      </w:r>
    </w:p>
    <w:p w:rsidR="00633E6E" w:rsidRPr="00633E6E" w:rsidRDefault="00633E6E" w:rsidP="00633E6E">
      <w:pPr>
        <w:rPr>
          <w:lang w:val="en"/>
        </w:rPr>
      </w:pPr>
      <w:r w:rsidRPr="00633E6E">
        <w:rPr>
          <w:lang w:val="en"/>
        </w:rPr>
        <w:t>A more detailed explanation of these stages can be found in the Australian Curriculum: Geography. Also of relevance is the Curriculum's scope and sequence of inquiry and skills and the achievement standards for Year 7 and Year 8.</w:t>
      </w:r>
    </w:p>
    <w:p w:rsidR="00633E6E" w:rsidRPr="00633E6E" w:rsidRDefault="00633E6E" w:rsidP="00633E6E">
      <w:pPr>
        <w:rPr>
          <w:lang w:val="en"/>
        </w:rPr>
      </w:pPr>
      <w:r w:rsidRPr="00633E6E">
        <w:rPr>
          <w:lang w:val="en"/>
        </w:rPr>
        <w:t>Through the use of the inquiry process, students master and deploy a wide range of skills to help plan and implement geographical investigations. These include those related to the interpretation, collection, analysis and evaluation of information. Also included are the skills related to the recording and representation of data.</w:t>
      </w:r>
    </w:p>
    <w:p w:rsidR="00633E6E" w:rsidRPr="00633E6E" w:rsidRDefault="00633E6E" w:rsidP="00633E6E">
      <w:pPr>
        <w:rPr>
          <w:lang w:val="en"/>
        </w:rPr>
      </w:pPr>
      <w:r w:rsidRPr="00633E6E">
        <w:rPr>
          <w:lang w:val="en"/>
        </w:rPr>
        <w:t xml:space="preserve">The illustrations presented here focus on the skills of interpreting, </w:t>
      </w:r>
      <w:proofErr w:type="spellStart"/>
      <w:r w:rsidRPr="00633E6E">
        <w:rPr>
          <w:lang w:val="en"/>
        </w:rPr>
        <w:t>analysing</w:t>
      </w:r>
      <w:proofErr w:type="spellEnd"/>
      <w:r w:rsidRPr="00633E6E">
        <w:rPr>
          <w:lang w:val="en"/>
        </w:rPr>
        <w:t xml:space="preserve"> and presenting of information. </w:t>
      </w:r>
    </w:p>
    <w:p w:rsidR="00633E6E" w:rsidRPr="00633E6E" w:rsidRDefault="00633E6E" w:rsidP="00633E6E">
      <w:pPr>
        <w:rPr>
          <w:b/>
          <w:bCs/>
          <w:lang w:val="en"/>
        </w:rPr>
      </w:pPr>
      <w:r w:rsidRPr="00633E6E">
        <w:rPr>
          <w:b/>
          <w:bCs/>
          <w:lang w:val="en"/>
        </w:rPr>
        <w:t>Geographical skills</w:t>
      </w:r>
    </w:p>
    <w:p w:rsidR="00633E6E" w:rsidRPr="00633E6E" w:rsidRDefault="00633E6E" w:rsidP="00633E6E">
      <w:pPr>
        <w:rPr>
          <w:lang w:val="en"/>
        </w:rPr>
      </w:pPr>
      <w:r w:rsidRPr="00633E6E">
        <w:rPr>
          <w:lang w:val="en"/>
        </w:rPr>
        <w:t>Geographical skills are the abilities to use methods and tools that geographers use when undertaking an inquiry. These skills are evident when planning and undertaking an investigation, collecting, manipulating and interpreting data, and when responding and reflecting on the investigation. </w:t>
      </w:r>
    </w:p>
    <w:p w:rsidR="00633E6E" w:rsidRPr="00633E6E" w:rsidRDefault="00633E6E" w:rsidP="00633E6E">
      <w:pPr>
        <w:rPr>
          <w:lang w:val="en"/>
        </w:rPr>
      </w:pPr>
      <w:r w:rsidRPr="00633E6E">
        <w:rPr>
          <w:lang w:val="en"/>
        </w:rPr>
        <w:lastRenderedPageBreak/>
        <w:t>Geographical skills can be broadly grouped using the same structure as a geographical inquiry. Geographical skills are typically relevant in the context of a geographical inquiry but they may also be used in an unconnected manner or stand-alone activity to develop understanding around an issue of study.</w:t>
      </w:r>
    </w:p>
    <w:p w:rsidR="00633E6E" w:rsidRPr="00633E6E" w:rsidRDefault="00633E6E" w:rsidP="00633E6E">
      <w:pPr>
        <w:rPr>
          <w:lang w:val="en"/>
        </w:rPr>
      </w:pPr>
      <w:r w:rsidRPr="00633E6E">
        <w:rPr>
          <w:lang w:val="en"/>
        </w:rPr>
        <w:t>In Years 7–8 students collaborate to develop questions that frame geographical inquiries. They collect, interpret and analyse geographical information from primary and secondary sources, and use it to support conclusions. Using appropriate geographical terminology, students accurately represent data in a range of forms and construct graphic representations and communicate information. </w:t>
      </w:r>
    </w:p>
    <w:p w:rsidR="00633E6E" w:rsidRPr="00633E6E" w:rsidRDefault="00633E6E" w:rsidP="00633E6E">
      <w:pPr>
        <w:rPr>
          <w:b/>
          <w:bCs/>
          <w:lang w:val="en"/>
        </w:rPr>
      </w:pPr>
      <w:r w:rsidRPr="00633E6E">
        <w:rPr>
          <w:b/>
          <w:bCs/>
          <w:lang w:val="en"/>
        </w:rPr>
        <w:t>About the illustrations</w:t>
      </w:r>
    </w:p>
    <w:p w:rsidR="00633E6E" w:rsidRPr="00633E6E" w:rsidRDefault="00633E6E" w:rsidP="00633E6E">
      <w:pPr>
        <w:rPr>
          <w:lang w:val="en"/>
        </w:rPr>
      </w:pPr>
      <w:hyperlink r:id="rId12" w:history="1">
        <w:r w:rsidRPr="00633E6E">
          <w:rPr>
            <w:rStyle w:val="Hyperlink"/>
            <w:lang w:val="en"/>
          </w:rPr>
          <w:t>Illustration 1: Weather maps and climate graphs – Year 7</w:t>
        </w:r>
      </w:hyperlink>
      <w:r w:rsidRPr="00633E6E">
        <w:rPr>
          <w:lang w:val="en"/>
        </w:rPr>
        <w:t>. This illustration focuses on the distinction between weather and climate within the context of a study of hydrological hazards. Students learn to interpret weather maps as a means of understanding the occurrence and spatial distribution of these hazards. Skills in weather map interpretation are developed along with the skills of climate graph construction and interpretation.</w:t>
      </w:r>
    </w:p>
    <w:p w:rsidR="00633E6E" w:rsidRPr="00633E6E" w:rsidRDefault="00633E6E" w:rsidP="00633E6E">
      <w:pPr>
        <w:rPr>
          <w:lang w:val="en"/>
        </w:rPr>
      </w:pPr>
      <w:hyperlink r:id="rId13" w:history="1">
        <w:r w:rsidRPr="00633E6E">
          <w:rPr>
            <w:rStyle w:val="Hyperlink"/>
            <w:lang w:val="en"/>
          </w:rPr>
          <w:t>Illustration 2: Using Google Earth to investigate landscapes and landforms – Year 8</w:t>
        </w:r>
      </w:hyperlink>
      <w:r w:rsidRPr="00633E6E">
        <w:rPr>
          <w:lang w:val="en"/>
        </w:rPr>
        <w:t>. In this illustration, students use Google Earth to investigate the world's significant landform features and landscapes. They develop skills in landform identification and analysis using aerial photographic representations available via Google Earth. Students develop skills in locating and describing landforms. They also learn to apply their geographical knowledge to determine the geomorphic processes responsible for their formation.</w:t>
      </w:r>
    </w:p>
    <w:p w:rsidR="007E5A7F" w:rsidRDefault="007E5A7F" w:rsidP="0083786B">
      <w:pPr>
        <w:rPr>
          <w:lang w:val="en"/>
        </w:rPr>
      </w:pPr>
    </w:p>
    <w:p w:rsidR="007E5A7F" w:rsidRDefault="007E5A7F" w:rsidP="0083786B">
      <w:pPr>
        <w:rPr>
          <w:lang w:val="en"/>
        </w:rPr>
      </w:pPr>
    </w:p>
    <w:p w:rsidR="007E5A7F" w:rsidRDefault="007E5A7F" w:rsidP="0083786B">
      <w:pPr>
        <w:rPr>
          <w:lang w:val="en"/>
        </w:rPr>
      </w:pPr>
    </w:p>
    <w:p w:rsidR="001170EE" w:rsidRDefault="001170EE" w:rsidP="0083786B">
      <w:pPr>
        <w:rPr>
          <w:lang w:val="en"/>
        </w:rPr>
      </w:pPr>
    </w:p>
    <w:p w:rsidR="001170EE" w:rsidRDefault="001170EE" w:rsidP="0083786B">
      <w:pPr>
        <w:rPr>
          <w:lang w:val="en"/>
        </w:rPr>
      </w:pPr>
    </w:p>
    <w:p w:rsidR="001170EE" w:rsidRDefault="001170EE" w:rsidP="0083786B">
      <w:pPr>
        <w:rPr>
          <w:lang w:val="en"/>
        </w:rPr>
      </w:pPr>
    </w:p>
    <w:p w:rsidR="001170EE" w:rsidRDefault="001170EE" w:rsidP="0083786B">
      <w:pPr>
        <w:rPr>
          <w:lang w:val="en"/>
        </w:rPr>
      </w:pPr>
    </w:p>
    <w:p w:rsidR="001170EE" w:rsidRDefault="001170EE" w:rsidP="0083786B">
      <w:pPr>
        <w:rPr>
          <w:lang w:val="en"/>
        </w:rPr>
      </w:pPr>
    </w:p>
    <w:p w:rsidR="001170EE" w:rsidRDefault="001170EE" w:rsidP="0083786B">
      <w:pPr>
        <w:rPr>
          <w:lang w:val="en"/>
        </w:rPr>
      </w:pPr>
    </w:p>
    <w:p w:rsidR="001170EE" w:rsidRDefault="001170EE" w:rsidP="0083786B">
      <w:pPr>
        <w:rPr>
          <w:lang w:val="en"/>
        </w:rPr>
      </w:pPr>
    </w:p>
    <w:p w:rsidR="001170EE" w:rsidRDefault="001170EE" w:rsidP="0083786B">
      <w:pPr>
        <w:rPr>
          <w:lang w:val="en"/>
        </w:rPr>
      </w:pPr>
    </w:p>
    <w:p w:rsidR="001170EE" w:rsidRDefault="001170EE" w:rsidP="0083786B">
      <w:pPr>
        <w:rPr>
          <w:lang w:val="en"/>
        </w:rPr>
      </w:pPr>
    </w:p>
    <w:p w:rsidR="001170EE" w:rsidRDefault="001170EE" w:rsidP="0083786B">
      <w:pPr>
        <w:rPr>
          <w:lang w:val="en"/>
        </w:rPr>
      </w:pPr>
    </w:p>
    <w:p w:rsidR="001170EE" w:rsidRDefault="001170EE" w:rsidP="0083786B">
      <w:pPr>
        <w:rPr>
          <w:lang w:val="en"/>
        </w:rPr>
      </w:pPr>
    </w:p>
    <w:p w:rsidR="001170EE" w:rsidRDefault="001170EE" w:rsidP="0083786B">
      <w:pPr>
        <w:rPr>
          <w:lang w:val="en"/>
        </w:rPr>
      </w:pPr>
    </w:p>
    <w:p w:rsidR="001170EE" w:rsidRDefault="001170EE" w:rsidP="0083786B">
      <w:pPr>
        <w:rPr>
          <w:lang w:val="en"/>
        </w:rPr>
      </w:pPr>
    </w:p>
    <w:p w:rsidR="001170EE" w:rsidRDefault="001170EE" w:rsidP="0083786B">
      <w:pPr>
        <w:rPr>
          <w:lang w:val="en"/>
        </w:rPr>
      </w:pPr>
    </w:p>
    <w:p w:rsidR="001170EE" w:rsidRDefault="001170EE" w:rsidP="0083786B">
      <w:pPr>
        <w:rPr>
          <w:lang w:val="en"/>
        </w:rPr>
      </w:pPr>
    </w:p>
    <w:p w:rsidR="001170EE" w:rsidRPr="001170EE" w:rsidRDefault="001170EE" w:rsidP="001170EE">
      <w:pPr>
        <w:jc w:val="center"/>
        <w:rPr>
          <w:b/>
          <w:bCs/>
          <w:sz w:val="40"/>
          <w:lang w:val="en"/>
        </w:rPr>
      </w:pPr>
      <w:r w:rsidRPr="001170EE">
        <w:rPr>
          <w:b/>
          <w:bCs/>
          <w:sz w:val="40"/>
          <w:lang w:val="en"/>
        </w:rPr>
        <w:lastRenderedPageBreak/>
        <w:t>Weather maps and climate graphs</w:t>
      </w:r>
      <w:r w:rsidR="00CC5B5A">
        <w:rPr>
          <w:b/>
          <w:bCs/>
          <w:sz w:val="40"/>
          <w:lang w:val="en"/>
        </w:rPr>
        <w:t xml:space="preserve"> (</w:t>
      </w:r>
      <w:proofErr w:type="spellStart"/>
      <w:r w:rsidR="00CC5B5A">
        <w:rPr>
          <w:b/>
          <w:bCs/>
          <w:sz w:val="40"/>
          <w:lang w:val="en"/>
        </w:rPr>
        <w:t>Yr</w:t>
      </w:r>
      <w:proofErr w:type="spellEnd"/>
      <w:r w:rsidR="00CC5B5A">
        <w:rPr>
          <w:b/>
          <w:bCs/>
          <w:sz w:val="40"/>
          <w:lang w:val="en"/>
        </w:rPr>
        <w:t xml:space="preserve"> 7)</w:t>
      </w:r>
      <w:bookmarkStart w:id="0" w:name="_GoBack"/>
      <w:bookmarkEnd w:id="0"/>
    </w:p>
    <w:p w:rsidR="001170EE" w:rsidRPr="001170EE" w:rsidRDefault="001170EE" w:rsidP="001170EE">
      <w:pPr>
        <w:rPr>
          <w:b/>
          <w:bCs/>
          <w:lang w:val="en"/>
        </w:rPr>
      </w:pPr>
      <w:r w:rsidRPr="001170EE">
        <w:rPr>
          <w:b/>
          <w:bCs/>
          <w:lang w:val="en"/>
        </w:rPr>
        <w:t>Curriculum overview</w:t>
      </w:r>
    </w:p>
    <w:p w:rsidR="001170EE" w:rsidRPr="001170EE" w:rsidRDefault="001170EE" w:rsidP="001170EE">
      <w:pPr>
        <w:rPr>
          <w:lang w:val="en"/>
        </w:rPr>
      </w:pPr>
      <w:r w:rsidRPr="001170EE">
        <w:rPr>
          <w:lang w:val="en"/>
        </w:rPr>
        <w:t xml:space="preserve">The </w:t>
      </w:r>
      <w:hyperlink r:id="rId14" w:tgtFrame="_blank" w:tooltip="opens in new window" w:history="1">
        <w:r w:rsidRPr="001170EE">
          <w:rPr>
            <w:rStyle w:val="Hyperlink"/>
            <w:lang w:val="en"/>
          </w:rPr>
          <w:t>Australian Curriculum: Geography</w:t>
        </w:r>
      </w:hyperlink>
      <w:r w:rsidRPr="001170EE">
        <w:rPr>
          <w:lang w:val="en"/>
        </w:rPr>
        <w:t> content description addressed in the illustration is:</w:t>
      </w:r>
    </w:p>
    <w:p w:rsidR="001170EE" w:rsidRPr="001170EE" w:rsidRDefault="001170EE" w:rsidP="001170EE">
      <w:pPr>
        <w:numPr>
          <w:ilvl w:val="0"/>
          <w:numId w:val="2"/>
        </w:numPr>
        <w:rPr>
          <w:lang w:val="en"/>
        </w:rPr>
      </w:pPr>
      <w:r w:rsidRPr="001170EE">
        <w:rPr>
          <w:lang w:val="en"/>
        </w:rPr>
        <w:t>The causes, impacts and responses to an atmospheric or hydrological hazard (</w:t>
      </w:r>
      <w:hyperlink r:id="rId15" w:tgtFrame="_blank" w:tooltip="opens in new window" w:history="1">
        <w:r w:rsidRPr="001170EE">
          <w:rPr>
            <w:rStyle w:val="Hyperlink"/>
            <w:lang w:val="en"/>
          </w:rPr>
          <w:t>ACHGK042</w:t>
        </w:r>
      </w:hyperlink>
      <w:r w:rsidRPr="001170EE">
        <w:rPr>
          <w:lang w:val="en"/>
        </w:rPr>
        <w:t>)</w:t>
      </w:r>
    </w:p>
    <w:p w:rsidR="001170EE" w:rsidRPr="001170EE" w:rsidRDefault="001170EE" w:rsidP="001170EE">
      <w:pPr>
        <w:rPr>
          <w:lang w:val="en"/>
        </w:rPr>
      </w:pPr>
      <w:r w:rsidRPr="001170EE">
        <w:rPr>
          <w:vertAlign w:val="superscript"/>
          <w:lang w:val="en"/>
        </w:rPr>
        <w:t>Source: Australian Curriculum, Assessment and Reporting Authority (ACARA).</w:t>
      </w:r>
      <w:r w:rsidRPr="001170EE">
        <w:rPr>
          <w:lang w:val="en"/>
        </w:rPr>
        <w:t xml:space="preserve"> </w:t>
      </w:r>
    </w:p>
    <w:p w:rsidR="001170EE" w:rsidRPr="001170EE" w:rsidRDefault="001170EE" w:rsidP="001170EE">
      <w:pPr>
        <w:rPr>
          <w:b/>
          <w:bCs/>
          <w:lang w:val="en"/>
        </w:rPr>
      </w:pPr>
      <w:r w:rsidRPr="001170EE">
        <w:rPr>
          <w:b/>
          <w:bCs/>
          <w:lang w:val="en"/>
        </w:rPr>
        <w:t>Learning goals</w:t>
      </w:r>
    </w:p>
    <w:p w:rsidR="001170EE" w:rsidRPr="001170EE" w:rsidRDefault="001170EE" w:rsidP="001170EE">
      <w:pPr>
        <w:rPr>
          <w:lang w:val="en"/>
        </w:rPr>
      </w:pPr>
      <w:r w:rsidRPr="001170EE">
        <w:rPr>
          <w:lang w:val="en"/>
        </w:rPr>
        <w:t>The illustration-specific learning goals are:</w:t>
      </w:r>
    </w:p>
    <w:p w:rsidR="001170EE" w:rsidRPr="001170EE" w:rsidRDefault="001170EE" w:rsidP="001170EE">
      <w:pPr>
        <w:numPr>
          <w:ilvl w:val="0"/>
          <w:numId w:val="3"/>
        </w:numPr>
        <w:rPr>
          <w:lang w:val="en"/>
        </w:rPr>
      </w:pPr>
      <w:r w:rsidRPr="001170EE">
        <w:rPr>
          <w:lang w:val="en"/>
        </w:rPr>
        <w:t>differentiating between weather and climate </w:t>
      </w:r>
    </w:p>
    <w:p w:rsidR="001170EE" w:rsidRPr="001170EE" w:rsidRDefault="001170EE" w:rsidP="001170EE">
      <w:pPr>
        <w:numPr>
          <w:ilvl w:val="0"/>
          <w:numId w:val="3"/>
        </w:numPr>
        <w:rPr>
          <w:lang w:val="en"/>
        </w:rPr>
      </w:pPr>
      <w:r w:rsidRPr="001170EE">
        <w:rPr>
          <w:lang w:val="en"/>
        </w:rPr>
        <w:t>using the Internet to access data related to weather and climate</w:t>
      </w:r>
    </w:p>
    <w:p w:rsidR="001170EE" w:rsidRPr="001170EE" w:rsidRDefault="001170EE" w:rsidP="001170EE">
      <w:pPr>
        <w:numPr>
          <w:ilvl w:val="0"/>
          <w:numId w:val="3"/>
        </w:numPr>
        <w:rPr>
          <w:lang w:val="en"/>
        </w:rPr>
      </w:pPr>
      <w:r w:rsidRPr="001170EE">
        <w:rPr>
          <w:lang w:val="en"/>
        </w:rPr>
        <w:t>interpreting weather maps</w:t>
      </w:r>
    </w:p>
    <w:p w:rsidR="001170EE" w:rsidRPr="001170EE" w:rsidRDefault="001170EE" w:rsidP="001170EE">
      <w:pPr>
        <w:numPr>
          <w:ilvl w:val="0"/>
          <w:numId w:val="3"/>
        </w:numPr>
        <w:rPr>
          <w:lang w:val="en"/>
        </w:rPr>
      </w:pPr>
      <w:r w:rsidRPr="001170EE">
        <w:rPr>
          <w:lang w:val="en"/>
        </w:rPr>
        <w:t>constructing and interpreting climate graphs</w:t>
      </w:r>
    </w:p>
    <w:p w:rsidR="001170EE" w:rsidRPr="001170EE" w:rsidRDefault="001170EE" w:rsidP="001170EE">
      <w:pPr>
        <w:numPr>
          <w:ilvl w:val="0"/>
          <w:numId w:val="3"/>
        </w:numPr>
        <w:rPr>
          <w:lang w:val="en"/>
        </w:rPr>
      </w:pPr>
      <w:proofErr w:type="gramStart"/>
      <w:r w:rsidRPr="001170EE">
        <w:rPr>
          <w:lang w:val="en"/>
        </w:rPr>
        <w:t>applying</w:t>
      </w:r>
      <w:proofErr w:type="gramEnd"/>
      <w:r w:rsidRPr="001170EE">
        <w:rPr>
          <w:lang w:val="en"/>
        </w:rPr>
        <w:t xml:space="preserve"> these skills to the study of hydrological hazards.</w:t>
      </w:r>
    </w:p>
    <w:p w:rsidR="001170EE" w:rsidRPr="001170EE" w:rsidRDefault="001170EE" w:rsidP="001170EE">
      <w:pPr>
        <w:rPr>
          <w:b/>
          <w:bCs/>
          <w:lang w:val="en"/>
        </w:rPr>
      </w:pPr>
      <w:r w:rsidRPr="001170EE">
        <w:rPr>
          <w:b/>
          <w:bCs/>
          <w:lang w:val="en"/>
        </w:rPr>
        <w:t>Geographical understanding and context</w:t>
      </w:r>
    </w:p>
    <w:p w:rsidR="001170EE" w:rsidRPr="001170EE" w:rsidRDefault="001170EE" w:rsidP="001170EE">
      <w:pPr>
        <w:rPr>
          <w:lang w:val="en"/>
        </w:rPr>
      </w:pPr>
      <w:r w:rsidRPr="001170EE">
        <w:rPr>
          <w:lang w:val="en"/>
        </w:rPr>
        <w:t>Students should not be taught geographical skills as discrete entities. They are best developed within the study of the relevant curriculum content. When done this way, students more readily grasp their significance and utility, and demonstrate a higher level of mastery.</w:t>
      </w:r>
    </w:p>
    <w:p w:rsidR="001170EE" w:rsidRPr="001170EE" w:rsidRDefault="001170EE" w:rsidP="001170EE">
      <w:pPr>
        <w:rPr>
          <w:lang w:val="en"/>
        </w:rPr>
      </w:pPr>
      <w:r w:rsidRPr="001170EE">
        <w:rPr>
          <w:lang w:val="en"/>
        </w:rPr>
        <w:t>In Year 7 students study the causes, impacts of and responses to hydrological hazards. In doing so, they apply their knowledge and understanding of weather and climate, a key element of which is the ability to interpret weather maps and climate graphs. </w:t>
      </w:r>
    </w:p>
    <w:p w:rsidR="001170EE" w:rsidRPr="001170EE" w:rsidRDefault="001170EE" w:rsidP="001170EE">
      <w:pPr>
        <w:rPr>
          <w:lang w:val="en"/>
        </w:rPr>
      </w:pPr>
      <w:r w:rsidRPr="001170EE">
        <w:rPr>
          <w:lang w:val="en"/>
        </w:rPr>
        <w:t xml:space="preserve">Within the context of their study of hydrological hazards, it is important for students to appreciate that ‘weather’ and ‘climate’ </w:t>
      </w:r>
      <w:proofErr w:type="gramStart"/>
      <w:r w:rsidRPr="001170EE">
        <w:rPr>
          <w:lang w:val="en"/>
        </w:rPr>
        <w:t>do</w:t>
      </w:r>
      <w:proofErr w:type="gramEnd"/>
      <w:r w:rsidRPr="001170EE">
        <w:rPr>
          <w:lang w:val="en"/>
        </w:rPr>
        <w:t xml:space="preserve"> not mean the same thing. </w:t>
      </w:r>
    </w:p>
    <w:p w:rsidR="001170EE" w:rsidRPr="001170EE" w:rsidRDefault="001170EE" w:rsidP="001170EE">
      <w:pPr>
        <w:rPr>
          <w:lang w:val="en"/>
        </w:rPr>
      </w:pPr>
      <w:r w:rsidRPr="001170EE">
        <w:rPr>
          <w:lang w:val="en"/>
        </w:rPr>
        <w:t>Weather is the day-to-day condition of the atmosphere at a particular place. It includes all the daily changes in temperature, precipitation, wind, sunshine, humidity and atmospheric pressure. </w:t>
      </w:r>
    </w:p>
    <w:p w:rsidR="001170EE" w:rsidRPr="001170EE" w:rsidRDefault="001170EE" w:rsidP="001170EE">
      <w:pPr>
        <w:rPr>
          <w:lang w:val="en"/>
        </w:rPr>
      </w:pPr>
      <w:r w:rsidRPr="001170EE">
        <w:rPr>
          <w:lang w:val="en"/>
        </w:rPr>
        <w:t>Climate, on the other hand, is the long-term weather pattern for a place or region. The climate of a place depends on its latitude, the season, its aspect, how close it is to the sea, ocean currents and its height above sea level (elevation). While hydrological hazards are weather-related phenomenon, climate plays an important role in determining the spatial and temporal pattern. </w:t>
      </w:r>
    </w:p>
    <w:p w:rsidR="001170EE" w:rsidRPr="001170EE" w:rsidRDefault="001170EE" w:rsidP="001170EE">
      <w:pPr>
        <w:rPr>
          <w:lang w:val="en"/>
        </w:rPr>
      </w:pPr>
      <w:r w:rsidRPr="001170EE">
        <w:rPr>
          <w:lang w:val="en"/>
        </w:rPr>
        <w:t>In Australian Curriculum: Geography students are expected to:</w:t>
      </w:r>
    </w:p>
    <w:p w:rsidR="001170EE" w:rsidRPr="001170EE" w:rsidRDefault="001170EE" w:rsidP="001170EE">
      <w:pPr>
        <w:numPr>
          <w:ilvl w:val="0"/>
          <w:numId w:val="4"/>
        </w:numPr>
        <w:rPr>
          <w:lang w:val="en"/>
        </w:rPr>
      </w:pPr>
      <w:r w:rsidRPr="001170EE">
        <w:rPr>
          <w:lang w:val="en"/>
        </w:rPr>
        <w:t>interpret and analyse geographical information and representations to identify spatial associations</w:t>
      </w:r>
    </w:p>
    <w:p w:rsidR="001170EE" w:rsidRPr="001170EE" w:rsidRDefault="001170EE" w:rsidP="001170EE">
      <w:pPr>
        <w:numPr>
          <w:ilvl w:val="0"/>
          <w:numId w:val="4"/>
        </w:numPr>
        <w:rPr>
          <w:lang w:val="en"/>
        </w:rPr>
      </w:pPr>
      <w:r w:rsidRPr="001170EE">
        <w:rPr>
          <w:lang w:val="en"/>
        </w:rPr>
        <w:t>explain patterns, trends and relationships</w:t>
      </w:r>
    </w:p>
    <w:p w:rsidR="001170EE" w:rsidRPr="001170EE" w:rsidRDefault="001170EE" w:rsidP="001170EE">
      <w:pPr>
        <w:numPr>
          <w:ilvl w:val="0"/>
          <w:numId w:val="4"/>
        </w:numPr>
        <w:rPr>
          <w:lang w:val="en"/>
        </w:rPr>
      </w:pPr>
      <w:proofErr w:type="gramStart"/>
      <w:r w:rsidRPr="001170EE">
        <w:rPr>
          <w:lang w:val="en"/>
        </w:rPr>
        <w:t>develop</w:t>
      </w:r>
      <w:proofErr w:type="gramEnd"/>
      <w:r w:rsidRPr="001170EE">
        <w:rPr>
          <w:lang w:val="en"/>
        </w:rPr>
        <w:t xml:space="preserve"> reasoned arguments, based on evidence, to support conclusions. </w:t>
      </w:r>
    </w:p>
    <w:p w:rsidR="001170EE" w:rsidRPr="001170EE" w:rsidRDefault="001170EE" w:rsidP="001170EE">
      <w:pPr>
        <w:rPr>
          <w:lang w:val="en"/>
        </w:rPr>
      </w:pPr>
      <w:r w:rsidRPr="001170EE">
        <w:rPr>
          <w:lang w:val="en"/>
        </w:rPr>
        <w:t>The ability to use climate graphs, weather maps and satellite images to examine the temporal and spatial patterns of a selected hazard in Australia and another region of the world is an example of such an expectation. </w:t>
      </w:r>
    </w:p>
    <w:p w:rsidR="001170EE" w:rsidRPr="001170EE" w:rsidRDefault="001170EE" w:rsidP="001170EE">
      <w:pPr>
        <w:rPr>
          <w:b/>
          <w:bCs/>
          <w:lang w:val="en"/>
        </w:rPr>
      </w:pPr>
      <w:r w:rsidRPr="001170EE">
        <w:rPr>
          <w:b/>
          <w:bCs/>
          <w:lang w:val="en"/>
        </w:rPr>
        <w:t>Teaching approaches</w:t>
      </w:r>
    </w:p>
    <w:p w:rsidR="001170EE" w:rsidRPr="001170EE" w:rsidRDefault="001170EE" w:rsidP="001170EE">
      <w:pPr>
        <w:rPr>
          <w:b/>
          <w:bCs/>
          <w:lang w:val="en"/>
        </w:rPr>
      </w:pPr>
      <w:r w:rsidRPr="001170EE">
        <w:rPr>
          <w:b/>
          <w:bCs/>
          <w:lang w:val="en"/>
        </w:rPr>
        <w:lastRenderedPageBreak/>
        <w:t xml:space="preserve">1. Introduction </w:t>
      </w:r>
    </w:p>
    <w:p w:rsidR="001170EE" w:rsidRPr="001170EE" w:rsidRDefault="001170EE" w:rsidP="001170EE">
      <w:pPr>
        <w:rPr>
          <w:lang w:val="en"/>
        </w:rPr>
      </w:pPr>
      <w:r w:rsidRPr="001170EE">
        <w:rPr>
          <w:lang w:val="en"/>
        </w:rPr>
        <w:t>Begin the activity by introducing your students to the Australian Bureau of Meteorology's website. Highlight its key features, including: </w:t>
      </w:r>
    </w:p>
    <w:p w:rsidR="001170EE" w:rsidRPr="001170EE" w:rsidRDefault="001170EE" w:rsidP="001170EE">
      <w:pPr>
        <w:numPr>
          <w:ilvl w:val="0"/>
          <w:numId w:val="5"/>
        </w:numPr>
        <w:rPr>
          <w:lang w:val="en"/>
        </w:rPr>
      </w:pPr>
      <w:r w:rsidRPr="001170EE">
        <w:rPr>
          <w:lang w:val="en"/>
        </w:rPr>
        <w:t>weather (synoptic) maps</w:t>
      </w:r>
    </w:p>
    <w:p w:rsidR="001170EE" w:rsidRPr="001170EE" w:rsidRDefault="001170EE" w:rsidP="001170EE">
      <w:pPr>
        <w:numPr>
          <w:ilvl w:val="0"/>
          <w:numId w:val="5"/>
        </w:numPr>
        <w:rPr>
          <w:lang w:val="en"/>
        </w:rPr>
      </w:pPr>
      <w:r w:rsidRPr="001170EE">
        <w:rPr>
          <w:lang w:val="en"/>
        </w:rPr>
        <w:t>weather forecasts, warnings and observations</w:t>
      </w:r>
    </w:p>
    <w:p w:rsidR="001170EE" w:rsidRPr="001170EE" w:rsidRDefault="001170EE" w:rsidP="001170EE">
      <w:pPr>
        <w:numPr>
          <w:ilvl w:val="0"/>
          <w:numId w:val="5"/>
        </w:numPr>
        <w:rPr>
          <w:lang w:val="en"/>
        </w:rPr>
      </w:pPr>
      <w:r w:rsidRPr="001170EE">
        <w:rPr>
          <w:lang w:val="en"/>
        </w:rPr>
        <w:t>radar images showing the intensity of rainfall</w:t>
      </w:r>
    </w:p>
    <w:p w:rsidR="001170EE" w:rsidRPr="001170EE" w:rsidRDefault="001170EE" w:rsidP="001170EE">
      <w:pPr>
        <w:numPr>
          <w:ilvl w:val="0"/>
          <w:numId w:val="5"/>
        </w:numPr>
        <w:rPr>
          <w:lang w:val="en"/>
        </w:rPr>
      </w:pPr>
      <w:r w:rsidRPr="001170EE">
        <w:rPr>
          <w:lang w:val="en"/>
        </w:rPr>
        <w:t>satellite images</w:t>
      </w:r>
    </w:p>
    <w:p w:rsidR="001170EE" w:rsidRPr="001170EE" w:rsidRDefault="001170EE" w:rsidP="001170EE">
      <w:pPr>
        <w:numPr>
          <w:ilvl w:val="0"/>
          <w:numId w:val="5"/>
        </w:numPr>
        <w:rPr>
          <w:lang w:val="en"/>
        </w:rPr>
      </w:pPr>
      <w:r w:rsidRPr="001170EE">
        <w:rPr>
          <w:lang w:val="en"/>
        </w:rPr>
        <w:t>rain and temperature maps</w:t>
      </w:r>
    </w:p>
    <w:p w:rsidR="001170EE" w:rsidRPr="001170EE" w:rsidRDefault="001170EE" w:rsidP="001170EE">
      <w:pPr>
        <w:numPr>
          <w:ilvl w:val="0"/>
          <w:numId w:val="5"/>
        </w:numPr>
        <w:rPr>
          <w:lang w:val="en"/>
        </w:rPr>
      </w:pPr>
      <w:proofErr w:type="gramStart"/>
      <w:r w:rsidRPr="001170EE">
        <w:rPr>
          <w:lang w:val="en"/>
        </w:rPr>
        <w:t>climate</w:t>
      </w:r>
      <w:proofErr w:type="gramEnd"/>
      <w:r w:rsidRPr="001170EE">
        <w:rPr>
          <w:lang w:val="en"/>
        </w:rPr>
        <w:t xml:space="preserve"> averages and long term climate data for communities across Australia.</w:t>
      </w:r>
    </w:p>
    <w:p w:rsidR="001170EE" w:rsidRPr="001170EE" w:rsidRDefault="001170EE" w:rsidP="001170EE">
      <w:pPr>
        <w:rPr>
          <w:b/>
          <w:bCs/>
          <w:lang w:val="en"/>
        </w:rPr>
      </w:pPr>
      <w:r w:rsidRPr="001170EE">
        <w:rPr>
          <w:b/>
          <w:bCs/>
          <w:lang w:val="en"/>
        </w:rPr>
        <w:br/>
        <w:t xml:space="preserve">2. Using weather maps </w:t>
      </w:r>
    </w:p>
    <w:p w:rsidR="001170EE" w:rsidRPr="001170EE" w:rsidRDefault="001170EE" w:rsidP="001170EE">
      <w:pPr>
        <w:rPr>
          <w:lang w:val="en"/>
        </w:rPr>
      </w:pPr>
      <w:r w:rsidRPr="001170EE">
        <w:rPr>
          <w:lang w:val="en"/>
        </w:rPr>
        <w:t xml:space="preserve">With the aid of the resource sheet </w:t>
      </w:r>
      <w:hyperlink r:id="rId16" w:history="1">
        <w:r w:rsidRPr="001170EE">
          <w:rPr>
            <w:rStyle w:val="Hyperlink"/>
            <w:lang w:val="en"/>
          </w:rPr>
          <w:t>Weather maps</w:t>
        </w:r>
      </w:hyperlink>
      <w:r w:rsidRPr="001170EE">
        <w:rPr>
          <w:lang w:val="en"/>
        </w:rPr>
        <w:t> (PDF, 993 KB) explain to students that a weather map (or synoptic chart) is a record of the weather conditions being experienced across part of the earth’s surface at a particular point in time. Also, that they typically use symbols to communicate information about air pressure, frontal activity, the distribution of rainfall and, in some cases, wind speed and direction. Explain to students that this information enables us to predict the weather we are likely to receive over the next two to three days.</w:t>
      </w:r>
    </w:p>
    <w:p w:rsidR="001170EE" w:rsidRPr="001170EE" w:rsidRDefault="001170EE" w:rsidP="001170EE">
      <w:pPr>
        <w:rPr>
          <w:lang w:val="en"/>
        </w:rPr>
      </w:pPr>
      <w:r w:rsidRPr="001170EE">
        <w:rPr>
          <w:lang w:val="en"/>
        </w:rPr>
        <w:t xml:space="preserve">The </w:t>
      </w:r>
      <w:hyperlink r:id="rId17" w:history="1">
        <w:r w:rsidRPr="001170EE">
          <w:rPr>
            <w:rStyle w:val="Hyperlink"/>
            <w:lang w:val="en"/>
          </w:rPr>
          <w:t>Weather maps</w:t>
        </w:r>
      </w:hyperlink>
      <w:r w:rsidRPr="001170EE">
        <w:rPr>
          <w:lang w:val="en"/>
        </w:rPr>
        <w:t> (PDF, 993 KB) resource sheet includes a series of activities designed to consolidate this knowledge and develop students' skills in weather map interpretation. </w:t>
      </w:r>
    </w:p>
    <w:p w:rsidR="001170EE" w:rsidRPr="001170EE" w:rsidRDefault="001170EE" w:rsidP="001170EE">
      <w:pPr>
        <w:rPr>
          <w:b/>
          <w:bCs/>
          <w:lang w:val="en"/>
        </w:rPr>
      </w:pPr>
      <w:r w:rsidRPr="001170EE">
        <w:rPr>
          <w:b/>
          <w:bCs/>
          <w:lang w:val="en"/>
        </w:rPr>
        <w:br/>
        <w:t xml:space="preserve">3. Using climate graphs </w:t>
      </w:r>
    </w:p>
    <w:p w:rsidR="001170EE" w:rsidRPr="001170EE" w:rsidRDefault="001170EE" w:rsidP="001170EE">
      <w:pPr>
        <w:rPr>
          <w:lang w:val="en"/>
        </w:rPr>
      </w:pPr>
      <w:r w:rsidRPr="001170EE">
        <w:rPr>
          <w:lang w:val="en"/>
        </w:rPr>
        <w:t xml:space="preserve">Use the second resource sheet </w:t>
      </w:r>
      <w:hyperlink r:id="rId18" w:history="1">
        <w:r w:rsidRPr="001170EE">
          <w:rPr>
            <w:rStyle w:val="Hyperlink"/>
            <w:lang w:val="en"/>
          </w:rPr>
          <w:t>Climate graphs</w:t>
        </w:r>
      </w:hyperlink>
      <w:r w:rsidRPr="001170EE">
        <w:rPr>
          <w:lang w:val="en"/>
        </w:rPr>
        <w:t> (PDF, 560 KB) to introduce students to this important form of graphic representation. Note that these graphs show the average temperature and rainfall experienced at a particular place over the course of the year. Also explain to your students that the graphs typically consist of a red line graph showing average monthly temperature and a simple column graph showing average monthly rainfall figures. State that rainfall is, by convention, shown in blue. </w:t>
      </w:r>
    </w:p>
    <w:p w:rsidR="001170EE" w:rsidRPr="001170EE" w:rsidRDefault="001170EE" w:rsidP="001170EE">
      <w:pPr>
        <w:rPr>
          <w:lang w:val="en"/>
        </w:rPr>
      </w:pPr>
      <w:r w:rsidRPr="001170EE">
        <w:rPr>
          <w:lang w:val="en"/>
        </w:rPr>
        <w:t>It may also be useful, at this stage of the lesson, to explain to students that some climate graphs show both the average daily maximum and minimum temperatures for each month. They do this by using a red line graph for the average monthly maximum temperatures and a blue line for the average monthly minimum temperatures.</w:t>
      </w:r>
    </w:p>
    <w:p w:rsidR="001170EE" w:rsidRPr="001170EE" w:rsidRDefault="001170EE" w:rsidP="001170EE">
      <w:pPr>
        <w:rPr>
          <w:lang w:val="en"/>
        </w:rPr>
      </w:pPr>
      <w:r w:rsidRPr="001170EE">
        <w:rPr>
          <w:lang w:val="en"/>
        </w:rPr>
        <w:t xml:space="preserve">The </w:t>
      </w:r>
      <w:hyperlink r:id="rId19" w:history="1">
        <w:r w:rsidRPr="001170EE">
          <w:rPr>
            <w:rStyle w:val="Hyperlink"/>
            <w:lang w:val="en"/>
          </w:rPr>
          <w:t>Climate graphs</w:t>
        </w:r>
      </w:hyperlink>
      <w:r w:rsidRPr="001170EE">
        <w:rPr>
          <w:lang w:val="en"/>
        </w:rPr>
        <w:t xml:space="preserve"> (PDF, 560 KB) resource sheet includes as series of activities designed to consolidate this learning and develop your students' skills in climate graph construction and interpretation. A </w:t>
      </w:r>
      <w:hyperlink r:id="rId20" w:history="1">
        <w:r w:rsidRPr="001170EE">
          <w:rPr>
            <w:rStyle w:val="Hyperlink"/>
            <w:lang w:val="en"/>
          </w:rPr>
          <w:t>Climate graph template</w:t>
        </w:r>
      </w:hyperlink>
      <w:r w:rsidRPr="001170EE">
        <w:rPr>
          <w:lang w:val="en"/>
        </w:rPr>
        <w:t> (PDF, 290 KB) is provided to facilitate the completion of these activities.</w:t>
      </w:r>
    </w:p>
    <w:p w:rsidR="001170EE" w:rsidRPr="001170EE" w:rsidRDefault="001170EE" w:rsidP="001170EE">
      <w:pPr>
        <w:rPr>
          <w:b/>
          <w:bCs/>
          <w:lang w:val="en"/>
        </w:rPr>
      </w:pPr>
      <w:r w:rsidRPr="001170EE">
        <w:rPr>
          <w:b/>
          <w:bCs/>
          <w:lang w:val="en"/>
        </w:rPr>
        <w:t>What you need</w:t>
      </w:r>
    </w:p>
    <w:p w:rsidR="001170EE" w:rsidRPr="001170EE" w:rsidRDefault="001170EE" w:rsidP="001170EE">
      <w:pPr>
        <w:rPr>
          <w:lang w:val="en"/>
        </w:rPr>
      </w:pPr>
      <w:r w:rsidRPr="001170EE">
        <w:rPr>
          <w:lang w:val="en"/>
        </w:rPr>
        <w:t>Access to the Internet</w:t>
      </w:r>
    </w:p>
    <w:p w:rsidR="001170EE" w:rsidRPr="001170EE" w:rsidRDefault="001170EE" w:rsidP="001170EE">
      <w:pPr>
        <w:rPr>
          <w:lang w:val="en"/>
        </w:rPr>
      </w:pPr>
      <w:proofErr w:type="gramStart"/>
      <w:r w:rsidRPr="001170EE">
        <w:rPr>
          <w:lang w:val="en"/>
        </w:rPr>
        <w:t>Interactive whiteboard or data projector.</w:t>
      </w:r>
      <w:proofErr w:type="gramEnd"/>
    </w:p>
    <w:p w:rsidR="001170EE" w:rsidRPr="001170EE" w:rsidRDefault="001170EE" w:rsidP="001170EE">
      <w:pPr>
        <w:rPr>
          <w:lang w:val="en"/>
        </w:rPr>
      </w:pPr>
      <w:hyperlink r:id="rId21" w:history="1">
        <w:r w:rsidRPr="001170EE">
          <w:rPr>
            <w:rStyle w:val="Hyperlink"/>
            <w:lang w:val="en"/>
          </w:rPr>
          <w:t>Weather maps</w:t>
        </w:r>
      </w:hyperlink>
      <w:r w:rsidRPr="001170EE">
        <w:rPr>
          <w:lang w:val="en"/>
        </w:rPr>
        <w:t> (PDF, 993 KB)</w:t>
      </w:r>
    </w:p>
    <w:p w:rsidR="001170EE" w:rsidRPr="001170EE" w:rsidRDefault="001170EE" w:rsidP="001170EE">
      <w:pPr>
        <w:rPr>
          <w:lang w:val="en"/>
        </w:rPr>
      </w:pPr>
      <w:hyperlink r:id="rId22" w:history="1">
        <w:r w:rsidRPr="001170EE">
          <w:rPr>
            <w:rStyle w:val="Hyperlink"/>
            <w:lang w:val="en"/>
          </w:rPr>
          <w:t>Climate graphs</w:t>
        </w:r>
      </w:hyperlink>
      <w:r w:rsidRPr="001170EE">
        <w:rPr>
          <w:lang w:val="en"/>
        </w:rPr>
        <w:t> (PDF, 560 KB)</w:t>
      </w:r>
    </w:p>
    <w:p w:rsidR="001170EE" w:rsidRPr="001170EE" w:rsidRDefault="001170EE" w:rsidP="001170EE">
      <w:pPr>
        <w:rPr>
          <w:lang w:val="en"/>
        </w:rPr>
      </w:pPr>
      <w:hyperlink r:id="rId23" w:history="1">
        <w:r w:rsidRPr="001170EE">
          <w:rPr>
            <w:rStyle w:val="Hyperlink"/>
            <w:lang w:val="en"/>
          </w:rPr>
          <w:t>Climate graph template</w:t>
        </w:r>
      </w:hyperlink>
      <w:r w:rsidRPr="001170EE">
        <w:rPr>
          <w:lang w:val="en"/>
        </w:rPr>
        <w:t> (PDF, 290 KB)</w:t>
      </w:r>
    </w:p>
    <w:p w:rsidR="001170EE" w:rsidRPr="001170EE" w:rsidRDefault="001170EE" w:rsidP="001170EE">
      <w:pPr>
        <w:rPr>
          <w:lang w:val="en"/>
        </w:rPr>
      </w:pPr>
      <w:r w:rsidRPr="001170EE">
        <w:rPr>
          <w:lang w:val="en"/>
        </w:rPr>
        <w:lastRenderedPageBreak/>
        <w:t>Time allocation: 2–3 lessons.</w:t>
      </w:r>
    </w:p>
    <w:p w:rsidR="001170EE" w:rsidRPr="001170EE" w:rsidRDefault="001170EE" w:rsidP="001170EE">
      <w:pPr>
        <w:rPr>
          <w:b/>
          <w:bCs/>
          <w:lang w:val="en"/>
        </w:rPr>
      </w:pPr>
      <w:r w:rsidRPr="001170EE">
        <w:rPr>
          <w:b/>
          <w:bCs/>
          <w:lang w:val="en"/>
        </w:rPr>
        <w:t>Resources</w:t>
      </w:r>
    </w:p>
    <w:p w:rsidR="001170EE" w:rsidRPr="001170EE" w:rsidRDefault="001170EE" w:rsidP="001170EE">
      <w:pPr>
        <w:rPr>
          <w:lang w:val="en"/>
        </w:rPr>
      </w:pPr>
      <w:r w:rsidRPr="001170EE">
        <w:rPr>
          <w:b/>
          <w:bCs/>
          <w:lang w:val="en"/>
        </w:rPr>
        <w:t>Websites:</w:t>
      </w:r>
      <w:r w:rsidRPr="001170EE">
        <w:rPr>
          <w:lang w:val="en"/>
        </w:rPr>
        <w:t xml:space="preserve"> </w:t>
      </w:r>
    </w:p>
    <w:p w:rsidR="001170EE" w:rsidRPr="001170EE" w:rsidRDefault="001170EE" w:rsidP="001170EE">
      <w:pPr>
        <w:rPr>
          <w:lang w:val="en"/>
        </w:rPr>
      </w:pPr>
      <w:proofErr w:type="gramStart"/>
      <w:r w:rsidRPr="001170EE">
        <w:rPr>
          <w:lang w:val="en"/>
        </w:rPr>
        <w:t>Australian Curriculum Assessment and Reporting Authority (ACARA).</w:t>
      </w:r>
      <w:proofErr w:type="gramEnd"/>
      <w:r w:rsidRPr="001170EE">
        <w:rPr>
          <w:lang w:val="en"/>
        </w:rPr>
        <w:t xml:space="preserve"> </w:t>
      </w:r>
      <w:hyperlink r:id="rId24" w:tgtFrame="_blank" w:tooltip="opens in new window" w:history="1">
        <w:r w:rsidRPr="001170EE">
          <w:rPr>
            <w:rStyle w:val="Hyperlink"/>
            <w:lang w:val="en"/>
          </w:rPr>
          <w:t>Australian Curriculum: Geography</w:t>
        </w:r>
      </w:hyperlink>
      <w:r w:rsidRPr="001170EE">
        <w:rPr>
          <w:lang w:val="en"/>
        </w:rPr>
        <w:t>. Retrieved May 2013, from: </w:t>
      </w:r>
      <w:hyperlink r:id="rId25" w:tgtFrame="_blank" w:tooltip="opens in new window" w:history="1">
        <w:r w:rsidRPr="001170EE">
          <w:rPr>
            <w:rStyle w:val="Hyperlink"/>
            <w:lang w:val="en"/>
          </w:rPr>
          <w:t>www.australiancurriculum.edu.au/Geography/Rationale</w:t>
        </w:r>
      </w:hyperlink>
    </w:p>
    <w:p w:rsidR="001170EE" w:rsidRPr="001170EE" w:rsidRDefault="001170EE" w:rsidP="001170EE">
      <w:pPr>
        <w:rPr>
          <w:lang w:val="en"/>
        </w:rPr>
      </w:pPr>
      <w:proofErr w:type="gramStart"/>
      <w:r w:rsidRPr="001170EE">
        <w:rPr>
          <w:lang w:val="en"/>
        </w:rPr>
        <w:t>Australian Government.</w:t>
      </w:r>
      <w:proofErr w:type="gramEnd"/>
      <w:r w:rsidRPr="001170EE">
        <w:rPr>
          <w:lang w:val="en"/>
        </w:rPr>
        <w:t xml:space="preserve"> </w:t>
      </w:r>
      <w:hyperlink r:id="rId26" w:tgtFrame="_blank" w:tooltip="opens in new window" w:history="1">
        <w:proofErr w:type="gramStart"/>
        <w:r w:rsidRPr="001170EE">
          <w:rPr>
            <w:rStyle w:val="Hyperlink"/>
            <w:lang w:val="en"/>
          </w:rPr>
          <w:t>Bureau of Meteorology</w:t>
        </w:r>
      </w:hyperlink>
      <w:r w:rsidRPr="001170EE">
        <w:rPr>
          <w:lang w:val="en"/>
        </w:rPr>
        <w:t>.</w:t>
      </w:r>
      <w:proofErr w:type="gramEnd"/>
      <w:r w:rsidRPr="001170EE">
        <w:rPr>
          <w:lang w:val="en"/>
        </w:rPr>
        <w:t xml:space="preserve"> </w:t>
      </w:r>
      <w:proofErr w:type="gramStart"/>
      <w:r w:rsidRPr="001170EE">
        <w:rPr>
          <w:lang w:val="en"/>
        </w:rPr>
        <w:t xml:space="preserve">Retrieved January 2012, from: </w:t>
      </w:r>
      <w:hyperlink r:id="rId27" w:tgtFrame="_blank" w:tooltip="opens in new window" w:history="1">
        <w:r w:rsidRPr="001170EE">
          <w:rPr>
            <w:rStyle w:val="Hyperlink"/>
            <w:lang w:val="en"/>
          </w:rPr>
          <w:t>http://www.bom.gov.au</w:t>
        </w:r>
      </w:hyperlink>
      <w:r w:rsidRPr="001170EE">
        <w:rPr>
          <w:lang w:val="en"/>
        </w:rPr>
        <w:t>.</w:t>
      </w:r>
      <w:proofErr w:type="gramEnd"/>
    </w:p>
    <w:p w:rsidR="001170EE" w:rsidRPr="001170EE" w:rsidRDefault="001170EE" w:rsidP="001170EE">
      <w:pPr>
        <w:rPr>
          <w:lang w:val="en"/>
        </w:rPr>
      </w:pPr>
      <w:proofErr w:type="gramStart"/>
      <w:r w:rsidRPr="001170EE">
        <w:rPr>
          <w:lang w:val="en"/>
        </w:rPr>
        <w:t>BBC.</w:t>
      </w:r>
      <w:proofErr w:type="gramEnd"/>
      <w:r w:rsidRPr="001170EE">
        <w:rPr>
          <w:lang w:val="en"/>
        </w:rPr>
        <w:t xml:space="preserve"> </w:t>
      </w:r>
      <w:hyperlink r:id="rId28" w:tgtFrame="_blank" w:tooltip="opens in new window" w:history="1">
        <w:proofErr w:type="gramStart"/>
        <w:r w:rsidRPr="001170EE">
          <w:rPr>
            <w:rStyle w:val="Hyperlink"/>
            <w:lang w:val="en"/>
          </w:rPr>
          <w:t>Weather</w:t>
        </w:r>
      </w:hyperlink>
      <w:r w:rsidRPr="001170EE">
        <w:rPr>
          <w:lang w:val="en"/>
        </w:rPr>
        <w:t>.</w:t>
      </w:r>
      <w:proofErr w:type="gramEnd"/>
      <w:r w:rsidRPr="001170EE">
        <w:rPr>
          <w:lang w:val="en"/>
        </w:rPr>
        <w:t xml:space="preserve"> </w:t>
      </w:r>
      <w:proofErr w:type="gramStart"/>
      <w:r w:rsidRPr="001170EE">
        <w:rPr>
          <w:lang w:val="en"/>
        </w:rPr>
        <w:t xml:space="preserve">Retrieved January 2012, from: </w:t>
      </w:r>
      <w:hyperlink r:id="rId29" w:tgtFrame="_blank" w:tooltip="opens in new window" w:history="1">
        <w:r w:rsidRPr="001170EE">
          <w:rPr>
            <w:rStyle w:val="Hyperlink"/>
            <w:lang w:val="en"/>
          </w:rPr>
          <w:t>http://www.bbc.co.uk/weather/</w:t>
        </w:r>
      </w:hyperlink>
      <w:r w:rsidRPr="001170EE">
        <w:rPr>
          <w:lang w:val="en"/>
        </w:rPr>
        <w:t>.</w:t>
      </w:r>
      <w:proofErr w:type="gramEnd"/>
      <w:r w:rsidRPr="001170EE">
        <w:rPr>
          <w:lang w:val="en"/>
        </w:rPr>
        <w:t> </w:t>
      </w:r>
    </w:p>
    <w:p w:rsidR="001170EE" w:rsidRPr="001170EE" w:rsidRDefault="001170EE" w:rsidP="001170EE">
      <w:pPr>
        <w:rPr>
          <w:lang w:val="en"/>
        </w:rPr>
      </w:pPr>
      <w:proofErr w:type="gramStart"/>
      <w:r w:rsidRPr="001170EE">
        <w:rPr>
          <w:lang w:val="en"/>
        </w:rPr>
        <w:t xml:space="preserve">The Weather Company </w:t>
      </w:r>
      <w:hyperlink r:id="rId30" w:tgtFrame="_blank" w:tooltip="opens in new window" w:history="1">
        <w:r w:rsidRPr="001170EE">
          <w:rPr>
            <w:rStyle w:val="Hyperlink"/>
            <w:lang w:val="en"/>
          </w:rPr>
          <w:t>Weatherzone</w:t>
        </w:r>
      </w:hyperlink>
      <w:r w:rsidRPr="001170EE">
        <w:rPr>
          <w:lang w:val="en"/>
        </w:rPr>
        <w:t>.</w:t>
      </w:r>
      <w:proofErr w:type="gramEnd"/>
      <w:r w:rsidRPr="001170EE">
        <w:rPr>
          <w:lang w:val="en"/>
        </w:rPr>
        <w:t xml:space="preserve"> </w:t>
      </w:r>
      <w:proofErr w:type="gramStart"/>
      <w:r w:rsidRPr="001170EE">
        <w:rPr>
          <w:lang w:val="en"/>
        </w:rPr>
        <w:t xml:space="preserve">Retrieved January 2012, from: </w:t>
      </w:r>
      <w:hyperlink r:id="rId31" w:tgtFrame="_blank" w:tooltip="opens in new window" w:history="1">
        <w:proofErr w:type="gramEnd"/>
        <w:r w:rsidRPr="001170EE">
          <w:rPr>
            <w:rStyle w:val="Hyperlink"/>
            <w:lang w:val="en"/>
          </w:rPr>
          <w:t>http://www.weatherzone.com.au/world/</w:t>
        </w:r>
        <w:proofErr w:type="gramStart"/>
      </w:hyperlink>
      <w:r w:rsidRPr="001170EE">
        <w:rPr>
          <w:lang w:val="en"/>
        </w:rPr>
        <w:t>.</w:t>
      </w:r>
      <w:proofErr w:type="gramEnd"/>
      <w:r w:rsidRPr="001170EE">
        <w:rPr>
          <w:lang w:val="en"/>
        </w:rPr>
        <w:t> </w:t>
      </w:r>
    </w:p>
    <w:p w:rsidR="001170EE" w:rsidRPr="001170EE" w:rsidRDefault="001170EE" w:rsidP="001170EE">
      <w:pPr>
        <w:rPr>
          <w:lang w:val="en"/>
        </w:rPr>
      </w:pPr>
      <w:proofErr w:type="gramStart"/>
      <w:r w:rsidRPr="001170EE">
        <w:rPr>
          <w:lang w:val="en"/>
        </w:rPr>
        <w:t>UK National Weather Service.</w:t>
      </w:r>
      <w:proofErr w:type="gramEnd"/>
      <w:r w:rsidRPr="001170EE">
        <w:rPr>
          <w:lang w:val="en"/>
        </w:rPr>
        <w:t xml:space="preserve"> </w:t>
      </w:r>
      <w:hyperlink r:id="rId32" w:tgtFrame="_blank" w:tooltip="opens in new window" w:history="1">
        <w:proofErr w:type="gramStart"/>
        <w:r w:rsidRPr="001170EE">
          <w:rPr>
            <w:rStyle w:val="Hyperlink"/>
            <w:lang w:val="en"/>
          </w:rPr>
          <w:t>Met office</w:t>
        </w:r>
      </w:hyperlink>
      <w:r w:rsidRPr="001170EE">
        <w:rPr>
          <w:lang w:val="en"/>
        </w:rPr>
        <w:t>.</w:t>
      </w:r>
      <w:proofErr w:type="gramEnd"/>
      <w:r w:rsidRPr="001170EE">
        <w:rPr>
          <w:lang w:val="en"/>
        </w:rPr>
        <w:t xml:space="preserve"> </w:t>
      </w:r>
      <w:proofErr w:type="gramStart"/>
      <w:r w:rsidRPr="001170EE">
        <w:rPr>
          <w:lang w:val="en"/>
        </w:rPr>
        <w:t xml:space="preserve">Retrieved January 2012, from: </w:t>
      </w:r>
      <w:hyperlink r:id="rId33" w:tgtFrame="_blank" w:tooltip="opens in new window" w:history="1">
        <w:r w:rsidRPr="001170EE">
          <w:rPr>
            <w:rStyle w:val="Hyperlink"/>
            <w:lang w:val="en"/>
          </w:rPr>
          <w:t>http://www.metoffice.gov.uk/</w:t>
        </w:r>
      </w:hyperlink>
      <w:r w:rsidRPr="001170EE">
        <w:rPr>
          <w:lang w:val="en"/>
        </w:rPr>
        <w:t>.</w:t>
      </w:r>
      <w:proofErr w:type="gramEnd"/>
      <w:r w:rsidRPr="001170EE">
        <w:rPr>
          <w:lang w:val="en"/>
        </w:rPr>
        <w:t> </w:t>
      </w:r>
    </w:p>
    <w:p w:rsidR="001170EE" w:rsidRPr="001170EE" w:rsidRDefault="001170EE" w:rsidP="001170EE">
      <w:pPr>
        <w:rPr>
          <w:lang w:val="en"/>
        </w:rPr>
      </w:pPr>
      <w:proofErr w:type="gramStart"/>
      <w:r w:rsidRPr="001170EE">
        <w:rPr>
          <w:lang w:val="en"/>
        </w:rPr>
        <w:t>US National Oceanic and Atmospheric Administration.</w:t>
      </w:r>
      <w:proofErr w:type="gramEnd"/>
      <w:r w:rsidRPr="001170EE">
        <w:rPr>
          <w:lang w:val="en"/>
        </w:rPr>
        <w:t xml:space="preserve"> </w:t>
      </w:r>
      <w:hyperlink r:id="rId34" w:tgtFrame="_blank" w:tooltip="opens in new window" w:history="1">
        <w:proofErr w:type="gramStart"/>
        <w:r w:rsidRPr="001170EE">
          <w:rPr>
            <w:rStyle w:val="Hyperlink"/>
            <w:lang w:val="en"/>
          </w:rPr>
          <w:t>National Weather Service</w:t>
        </w:r>
      </w:hyperlink>
      <w:r w:rsidRPr="001170EE">
        <w:rPr>
          <w:lang w:val="en"/>
        </w:rPr>
        <w:t>.</w:t>
      </w:r>
      <w:proofErr w:type="gramEnd"/>
      <w:r w:rsidRPr="001170EE">
        <w:rPr>
          <w:lang w:val="en"/>
        </w:rPr>
        <w:t xml:space="preserve"> </w:t>
      </w:r>
      <w:proofErr w:type="gramStart"/>
      <w:r w:rsidRPr="001170EE">
        <w:rPr>
          <w:lang w:val="en"/>
        </w:rPr>
        <w:t xml:space="preserve">Retrieved January 2012, from: </w:t>
      </w:r>
      <w:hyperlink r:id="rId35" w:tgtFrame="_blank" w:tooltip="opens in new window" w:history="1">
        <w:r w:rsidRPr="001170EE">
          <w:rPr>
            <w:rStyle w:val="Hyperlink"/>
            <w:lang w:val="en"/>
          </w:rPr>
          <w:t>http://www.weather.gov/</w:t>
        </w:r>
      </w:hyperlink>
      <w:r w:rsidRPr="001170EE">
        <w:rPr>
          <w:lang w:val="en"/>
        </w:rPr>
        <w:t>.</w:t>
      </w:r>
      <w:proofErr w:type="gramEnd"/>
      <w:r w:rsidRPr="001170EE">
        <w:rPr>
          <w:lang w:val="en"/>
        </w:rPr>
        <w:t> </w:t>
      </w:r>
    </w:p>
    <w:p w:rsidR="001170EE" w:rsidRPr="001170EE" w:rsidRDefault="001170EE" w:rsidP="001170EE">
      <w:pPr>
        <w:rPr>
          <w:lang w:val="en"/>
        </w:rPr>
      </w:pPr>
      <w:hyperlink r:id="rId36" w:tgtFrame="_blank" w:tooltip="opens in new window" w:history="1">
        <w:proofErr w:type="gramStart"/>
        <w:r w:rsidRPr="001170EE">
          <w:rPr>
            <w:rStyle w:val="Hyperlink"/>
            <w:lang w:val="en"/>
          </w:rPr>
          <w:t>World climate</w:t>
        </w:r>
      </w:hyperlink>
      <w:r w:rsidRPr="001170EE">
        <w:rPr>
          <w:lang w:val="en"/>
        </w:rPr>
        <w:t>.</w:t>
      </w:r>
      <w:proofErr w:type="gramEnd"/>
      <w:r w:rsidRPr="001170EE">
        <w:rPr>
          <w:lang w:val="en"/>
        </w:rPr>
        <w:t xml:space="preserve"> </w:t>
      </w:r>
      <w:proofErr w:type="gramStart"/>
      <w:r w:rsidRPr="001170EE">
        <w:rPr>
          <w:lang w:val="en"/>
        </w:rPr>
        <w:t xml:space="preserve">Retrieved January 2012, from: </w:t>
      </w:r>
      <w:hyperlink r:id="rId37" w:tgtFrame="_blank" w:tooltip="opens in new window" w:history="1">
        <w:r w:rsidRPr="001170EE">
          <w:rPr>
            <w:rStyle w:val="Hyperlink"/>
            <w:lang w:val="en"/>
          </w:rPr>
          <w:t>http://www.climate-charts.com/</w:t>
        </w:r>
      </w:hyperlink>
      <w:r w:rsidRPr="001170EE">
        <w:rPr>
          <w:lang w:val="en"/>
        </w:rPr>
        <w:t>.</w:t>
      </w:r>
      <w:proofErr w:type="gramEnd"/>
      <w:r w:rsidRPr="001170EE">
        <w:rPr>
          <w:lang w:val="en"/>
        </w:rPr>
        <w:t> </w:t>
      </w:r>
    </w:p>
    <w:p w:rsidR="001170EE" w:rsidRPr="001170EE" w:rsidRDefault="001170EE" w:rsidP="001170EE">
      <w:pPr>
        <w:rPr>
          <w:lang w:val="en"/>
        </w:rPr>
      </w:pPr>
      <w:proofErr w:type="gramStart"/>
      <w:r w:rsidRPr="001170EE">
        <w:rPr>
          <w:lang w:val="en"/>
        </w:rPr>
        <w:t xml:space="preserve">World Meteorological </w:t>
      </w:r>
      <w:proofErr w:type="spellStart"/>
      <w:r w:rsidRPr="001170EE">
        <w:rPr>
          <w:lang w:val="en"/>
        </w:rPr>
        <w:t>Organisation</w:t>
      </w:r>
      <w:proofErr w:type="spellEnd"/>
      <w:r w:rsidRPr="001170EE">
        <w:rPr>
          <w:lang w:val="en"/>
        </w:rPr>
        <w:t>.</w:t>
      </w:r>
      <w:proofErr w:type="gramEnd"/>
      <w:r w:rsidRPr="001170EE">
        <w:rPr>
          <w:lang w:val="en"/>
        </w:rPr>
        <w:t xml:space="preserve"> </w:t>
      </w:r>
      <w:hyperlink r:id="rId38" w:tgtFrame="_blank" w:tooltip="opens in new window" w:history="1">
        <w:proofErr w:type="gramStart"/>
        <w:r w:rsidRPr="001170EE">
          <w:rPr>
            <w:rStyle w:val="Hyperlink"/>
            <w:lang w:val="en"/>
          </w:rPr>
          <w:t>Weather, climate, water</w:t>
        </w:r>
      </w:hyperlink>
      <w:r w:rsidRPr="001170EE">
        <w:rPr>
          <w:lang w:val="en"/>
        </w:rPr>
        <w:t>.</w:t>
      </w:r>
      <w:proofErr w:type="gramEnd"/>
      <w:r w:rsidRPr="001170EE">
        <w:rPr>
          <w:lang w:val="en"/>
        </w:rPr>
        <w:t xml:space="preserve"> </w:t>
      </w:r>
      <w:proofErr w:type="gramStart"/>
      <w:r w:rsidRPr="001170EE">
        <w:rPr>
          <w:lang w:val="en"/>
        </w:rPr>
        <w:t xml:space="preserve">Retrieved January 2012, from: </w:t>
      </w:r>
      <w:hyperlink r:id="rId39" w:tgtFrame="_blank" w:tooltip="opens in new window" w:history="1">
        <w:r w:rsidRPr="001170EE">
          <w:rPr>
            <w:rStyle w:val="Hyperlink"/>
            <w:lang w:val="en"/>
          </w:rPr>
          <w:t>http://www.wmo.int/pages/index_en.html</w:t>
        </w:r>
      </w:hyperlink>
      <w:r w:rsidRPr="001170EE">
        <w:rPr>
          <w:lang w:val="en"/>
        </w:rPr>
        <w:t>.</w:t>
      </w:r>
      <w:proofErr w:type="gramEnd"/>
      <w:r w:rsidRPr="001170EE">
        <w:rPr>
          <w:lang w:val="en"/>
        </w:rPr>
        <w:t> </w:t>
      </w:r>
    </w:p>
    <w:p w:rsidR="001170EE" w:rsidRPr="001170EE" w:rsidRDefault="001170EE" w:rsidP="001170EE">
      <w:pPr>
        <w:rPr>
          <w:lang w:val="en"/>
        </w:rPr>
      </w:pPr>
      <w:r w:rsidRPr="001170EE">
        <w:rPr>
          <w:lang w:val="en"/>
        </w:rPr>
        <w:t>All other required resources are listed in the 'What you need' section above.</w:t>
      </w:r>
    </w:p>
    <w:p w:rsidR="001170EE" w:rsidRDefault="001170EE" w:rsidP="0083786B">
      <w:pPr>
        <w:rPr>
          <w:lang w:val="en"/>
        </w:rPr>
      </w:pPr>
    </w:p>
    <w:p w:rsidR="001170EE" w:rsidRDefault="001170EE" w:rsidP="0083786B">
      <w:pPr>
        <w:rPr>
          <w:lang w:val="en"/>
        </w:rPr>
      </w:pPr>
    </w:p>
    <w:p w:rsidR="001170EE" w:rsidRDefault="001170EE" w:rsidP="0083786B">
      <w:pPr>
        <w:rPr>
          <w:lang w:val="en"/>
        </w:rPr>
      </w:pPr>
    </w:p>
    <w:p w:rsidR="001170EE" w:rsidRDefault="001170EE" w:rsidP="0083786B">
      <w:pPr>
        <w:rPr>
          <w:lang w:val="en"/>
        </w:rPr>
      </w:pPr>
    </w:p>
    <w:p w:rsidR="001170EE" w:rsidRDefault="001170EE" w:rsidP="0083786B">
      <w:pPr>
        <w:rPr>
          <w:lang w:val="en"/>
        </w:rPr>
      </w:pPr>
    </w:p>
    <w:p w:rsidR="001170EE" w:rsidRDefault="001170EE" w:rsidP="0083786B">
      <w:pPr>
        <w:rPr>
          <w:lang w:val="en"/>
        </w:rPr>
      </w:pPr>
    </w:p>
    <w:p w:rsidR="001170EE" w:rsidRDefault="001170EE" w:rsidP="0083786B">
      <w:pPr>
        <w:rPr>
          <w:lang w:val="en"/>
        </w:rPr>
      </w:pPr>
    </w:p>
    <w:p w:rsidR="001170EE" w:rsidRDefault="001170EE" w:rsidP="0083786B">
      <w:pPr>
        <w:rPr>
          <w:lang w:val="en"/>
        </w:rPr>
      </w:pPr>
    </w:p>
    <w:p w:rsidR="001170EE" w:rsidRDefault="001170EE" w:rsidP="0083786B">
      <w:pPr>
        <w:rPr>
          <w:lang w:val="en"/>
        </w:rPr>
      </w:pPr>
    </w:p>
    <w:p w:rsidR="001170EE" w:rsidRDefault="001170EE" w:rsidP="0083786B">
      <w:pPr>
        <w:rPr>
          <w:lang w:val="en"/>
        </w:rPr>
      </w:pPr>
    </w:p>
    <w:p w:rsidR="001170EE" w:rsidRDefault="001170EE" w:rsidP="0083786B">
      <w:pPr>
        <w:rPr>
          <w:lang w:val="en"/>
        </w:rPr>
      </w:pPr>
    </w:p>
    <w:p w:rsidR="001170EE" w:rsidRDefault="001170EE" w:rsidP="0083786B">
      <w:pPr>
        <w:rPr>
          <w:lang w:val="en"/>
        </w:rPr>
      </w:pPr>
    </w:p>
    <w:p w:rsidR="001170EE" w:rsidRDefault="001170EE" w:rsidP="0083786B">
      <w:pPr>
        <w:rPr>
          <w:lang w:val="en"/>
        </w:rPr>
      </w:pPr>
    </w:p>
    <w:p w:rsidR="001170EE" w:rsidRDefault="001170EE" w:rsidP="0083786B">
      <w:pPr>
        <w:rPr>
          <w:lang w:val="en"/>
        </w:rPr>
      </w:pPr>
    </w:p>
    <w:p w:rsidR="001170EE" w:rsidRDefault="001170EE" w:rsidP="0083786B">
      <w:pPr>
        <w:rPr>
          <w:lang w:val="en"/>
        </w:rPr>
      </w:pPr>
    </w:p>
    <w:p w:rsidR="001170EE" w:rsidRDefault="001170EE" w:rsidP="0083786B">
      <w:pPr>
        <w:rPr>
          <w:lang w:val="en"/>
        </w:rPr>
      </w:pPr>
    </w:p>
    <w:p w:rsidR="001170EE" w:rsidRPr="001170EE" w:rsidRDefault="001170EE" w:rsidP="001170EE">
      <w:pPr>
        <w:jc w:val="center"/>
        <w:rPr>
          <w:b/>
          <w:bCs/>
          <w:sz w:val="36"/>
          <w:lang w:val="en"/>
        </w:rPr>
      </w:pPr>
      <w:r w:rsidRPr="001170EE">
        <w:rPr>
          <w:b/>
          <w:bCs/>
          <w:sz w:val="36"/>
          <w:lang w:val="en"/>
        </w:rPr>
        <w:lastRenderedPageBreak/>
        <w:t>Using Google Earth to investigate landscapes and landforms</w:t>
      </w:r>
      <w:r w:rsidR="00CC5B5A">
        <w:rPr>
          <w:b/>
          <w:bCs/>
          <w:sz w:val="36"/>
          <w:lang w:val="en"/>
        </w:rPr>
        <w:t xml:space="preserve"> (</w:t>
      </w:r>
      <w:proofErr w:type="spellStart"/>
      <w:r w:rsidR="00CC5B5A">
        <w:rPr>
          <w:b/>
          <w:bCs/>
          <w:sz w:val="36"/>
          <w:lang w:val="en"/>
        </w:rPr>
        <w:t>Yr</w:t>
      </w:r>
      <w:proofErr w:type="spellEnd"/>
      <w:r w:rsidR="00CC5B5A">
        <w:rPr>
          <w:b/>
          <w:bCs/>
          <w:sz w:val="36"/>
          <w:lang w:val="en"/>
        </w:rPr>
        <w:t xml:space="preserve"> 8)</w:t>
      </w:r>
    </w:p>
    <w:p w:rsidR="001170EE" w:rsidRPr="001170EE" w:rsidRDefault="001170EE" w:rsidP="001170EE">
      <w:pPr>
        <w:rPr>
          <w:b/>
          <w:bCs/>
          <w:lang w:val="en"/>
        </w:rPr>
      </w:pPr>
      <w:r w:rsidRPr="001170EE">
        <w:rPr>
          <w:b/>
          <w:bCs/>
          <w:lang w:val="en"/>
        </w:rPr>
        <w:t>Curriculum overview</w:t>
      </w:r>
    </w:p>
    <w:p w:rsidR="001170EE" w:rsidRPr="001170EE" w:rsidRDefault="001170EE" w:rsidP="001170EE">
      <w:pPr>
        <w:rPr>
          <w:lang w:val="en"/>
        </w:rPr>
      </w:pPr>
      <w:r w:rsidRPr="001170EE">
        <w:rPr>
          <w:lang w:val="en"/>
        </w:rPr>
        <w:t xml:space="preserve">The </w:t>
      </w:r>
      <w:hyperlink r:id="rId40" w:tgtFrame="_blank" w:tooltip="opens in new window" w:history="1">
        <w:r w:rsidRPr="001170EE">
          <w:rPr>
            <w:rStyle w:val="Hyperlink"/>
            <w:lang w:val="en"/>
          </w:rPr>
          <w:t>Australian Curriculum: Geography</w:t>
        </w:r>
      </w:hyperlink>
      <w:r w:rsidRPr="001170EE">
        <w:rPr>
          <w:lang w:val="en"/>
        </w:rPr>
        <w:t> content descriptions addressed in the illustration are:</w:t>
      </w:r>
    </w:p>
    <w:p w:rsidR="001170EE" w:rsidRPr="001170EE" w:rsidRDefault="001170EE" w:rsidP="001170EE">
      <w:pPr>
        <w:numPr>
          <w:ilvl w:val="0"/>
          <w:numId w:val="6"/>
        </w:numPr>
        <w:rPr>
          <w:lang w:val="en"/>
        </w:rPr>
      </w:pPr>
      <w:r w:rsidRPr="001170EE">
        <w:rPr>
          <w:lang w:val="en"/>
        </w:rPr>
        <w:t>The different types of landscapes and their distinctive landform features (</w:t>
      </w:r>
      <w:hyperlink r:id="rId41" w:tgtFrame="_blank" w:tooltip="opens in new window" w:history="1">
        <w:r w:rsidRPr="001170EE">
          <w:rPr>
            <w:rStyle w:val="Hyperlink"/>
            <w:lang w:val="en"/>
          </w:rPr>
          <w:t>ACHGK048</w:t>
        </w:r>
      </w:hyperlink>
      <w:r w:rsidRPr="001170EE">
        <w:rPr>
          <w:lang w:val="en"/>
        </w:rPr>
        <w:t>)</w:t>
      </w:r>
    </w:p>
    <w:p w:rsidR="001170EE" w:rsidRPr="001170EE" w:rsidRDefault="001170EE" w:rsidP="001170EE">
      <w:pPr>
        <w:numPr>
          <w:ilvl w:val="0"/>
          <w:numId w:val="6"/>
        </w:numPr>
        <w:rPr>
          <w:lang w:val="en"/>
        </w:rPr>
      </w:pPr>
      <w:r w:rsidRPr="001170EE">
        <w:rPr>
          <w:lang w:val="en"/>
        </w:rPr>
        <w:t>The geomorphic processes that produce landforms, including a case study of at least one landform (</w:t>
      </w:r>
      <w:hyperlink r:id="rId42" w:tgtFrame="_blank" w:tooltip="opens in new window" w:history="1">
        <w:r w:rsidRPr="001170EE">
          <w:rPr>
            <w:rStyle w:val="Hyperlink"/>
            <w:lang w:val="en"/>
          </w:rPr>
          <w:t>ACHGK050</w:t>
        </w:r>
      </w:hyperlink>
      <w:r w:rsidRPr="001170EE">
        <w:rPr>
          <w:lang w:val="en"/>
        </w:rPr>
        <w:t>)</w:t>
      </w:r>
    </w:p>
    <w:p w:rsidR="001170EE" w:rsidRPr="001170EE" w:rsidRDefault="001170EE" w:rsidP="001170EE">
      <w:pPr>
        <w:rPr>
          <w:lang w:val="en"/>
        </w:rPr>
      </w:pPr>
      <w:r w:rsidRPr="001170EE">
        <w:rPr>
          <w:vertAlign w:val="superscript"/>
          <w:lang w:val="en"/>
        </w:rPr>
        <w:t>Source: Australian Curriculum, Assessment and Reporting Authority (ACARA). </w:t>
      </w:r>
      <w:r w:rsidRPr="001170EE">
        <w:rPr>
          <w:lang w:val="en"/>
        </w:rPr>
        <w:t xml:space="preserve"> </w:t>
      </w:r>
    </w:p>
    <w:p w:rsidR="001170EE" w:rsidRPr="001170EE" w:rsidRDefault="001170EE" w:rsidP="001170EE">
      <w:pPr>
        <w:rPr>
          <w:b/>
          <w:bCs/>
          <w:lang w:val="en"/>
        </w:rPr>
      </w:pPr>
      <w:r w:rsidRPr="001170EE">
        <w:rPr>
          <w:b/>
          <w:bCs/>
          <w:lang w:val="en"/>
        </w:rPr>
        <w:t>Learning goals</w:t>
      </w:r>
    </w:p>
    <w:p w:rsidR="001170EE" w:rsidRPr="001170EE" w:rsidRDefault="001170EE" w:rsidP="001170EE">
      <w:pPr>
        <w:rPr>
          <w:lang w:val="en"/>
        </w:rPr>
      </w:pPr>
      <w:r w:rsidRPr="001170EE">
        <w:rPr>
          <w:lang w:val="en"/>
        </w:rPr>
        <w:t>The illustration-specific learning goals are:</w:t>
      </w:r>
    </w:p>
    <w:p w:rsidR="001170EE" w:rsidRPr="001170EE" w:rsidRDefault="001170EE" w:rsidP="001170EE">
      <w:pPr>
        <w:numPr>
          <w:ilvl w:val="0"/>
          <w:numId w:val="7"/>
        </w:numPr>
        <w:rPr>
          <w:lang w:val="en"/>
        </w:rPr>
      </w:pPr>
      <w:r w:rsidRPr="001170EE">
        <w:rPr>
          <w:lang w:val="en"/>
        </w:rPr>
        <w:t>locating, observing and describing world famous landform features using Google Earth</w:t>
      </w:r>
    </w:p>
    <w:p w:rsidR="001170EE" w:rsidRPr="001170EE" w:rsidRDefault="001170EE" w:rsidP="001170EE">
      <w:pPr>
        <w:numPr>
          <w:ilvl w:val="0"/>
          <w:numId w:val="7"/>
        </w:numPr>
        <w:rPr>
          <w:lang w:val="en"/>
        </w:rPr>
      </w:pPr>
      <w:proofErr w:type="gramStart"/>
      <w:r w:rsidRPr="001170EE">
        <w:rPr>
          <w:lang w:val="en"/>
        </w:rPr>
        <w:t>identifying</w:t>
      </w:r>
      <w:proofErr w:type="gramEnd"/>
      <w:r w:rsidRPr="001170EE">
        <w:rPr>
          <w:lang w:val="en"/>
        </w:rPr>
        <w:t xml:space="preserve"> the principal geomorphic processes that produced the landforms located.</w:t>
      </w:r>
    </w:p>
    <w:p w:rsidR="001170EE" w:rsidRPr="001170EE" w:rsidRDefault="001170EE" w:rsidP="001170EE">
      <w:pPr>
        <w:rPr>
          <w:b/>
          <w:bCs/>
          <w:lang w:val="en"/>
        </w:rPr>
      </w:pPr>
      <w:r w:rsidRPr="001170EE">
        <w:rPr>
          <w:b/>
          <w:bCs/>
          <w:lang w:val="en"/>
        </w:rPr>
        <w:t>Geographical understanding and context</w:t>
      </w:r>
    </w:p>
    <w:p w:rsidR="001170EE" w:rsidRPr="001170EE" w:rsidRDefault="001170EE" w:rsidP="001170EE">
      <w:pPr>
        <w:rPr>
          <w:lang w:val="en"/>
        </w:rPr>
      </w:pPr>
      <w:r w:rsidRPr="001170EE">
        <w:rPr>
          <w:lang w:val="en"/>
        </w:rPr>
        <w:t>This illustration focuses on the Year 8 content area of landforms and landscapes. In doing so, it uses a readily accessible spatial technology (Google Earth) to facilitate student observation of some of the world's most famous landform features.</w:t>
      </w:r>
    </w:p>
    <w:p w:rsidR="001170EE" w:rsidRPr="001170EE" w:rsidRDefault="001170EE" w:rsidP="001170EE">
      <w:pPr>
        <w:rPr>
          <w:lang w:val="en"/>
        </w:rPr>
      </w:pPr>
      <w:r w:rsidRPr="001170EE">
        <w:rPr>
          <w:lang w:val="en"/>
        </w:rPr>
        <w:t>The term 'landscape' is used to describe:</w:t>
      </w:r>
    </w:p>
    <w:p w:rsidR="001170EE" w:rsidRPr="001170EE" w:rsidRDefault="001170EE" w:rsidP="001170EE">
      <w:pPr>
        <w:numPr>
          <w:ilvl w:val="0"/>
          <w:numId w:val="8"/>
        </w:numPr>
        <w:rPr>
          <w:lang w:val="en"/>
        </w:rPr>
      </w:pPr>
      <w:r w:rsidRPr="001170EE">
        <w:rPr>
          <w:lang w:val="en"/>
        </w:rPr>
        <w:t>visible features of our surroundings, including natural elements (such as mountains, valleys and coastlines) and water bodies (such as oceans, seas, lakes and rivers)</w:t>
      </w:r>
    </w:p>
    <w:p w:rsidR="001170EE" w:rsidRPr="001170EE" w:rsidRDefault="001170EE" w:rsidP="001170EE">
      <w:pPr>
        <w:numPr>
          <w:ilvl w:val="0"/>
          <w:numId w:val="8"/>
        </w:numPr>
        <w:rPr>
          <w:lang w:val="en"/>
        </w:rPr>
      </w:pPr>
      <w:r w:rsidRPr="001170EE">
        <w:rPr>
          <w:lang w:val="en"/>
        </w:rPr>
        <w:t>living elements of land cover (including vegetation and wildlife) and the human elements (including different forms of land use, buildings and structures)</w:t>
      </w:r>
    </w:p>
    <w:p w:rsidR="001170EE" w:rsidRPr="001170EE" w:rsidRDefault="001170EE" w:rsidP="001170EE">
      <w:pPr>
        <w:numPr>
          <w:ilvl w:val="0"/>
          <w:numId w:val="8"/>
        </w:numPr>
        <w:rPr>
          <w:lang w:val="en"/>
        </w:rPr>
      </w:pPr>
      <w:proofErr w:type="gramStart"/>
      <w:r w:rsidRPr="001170EE">
        <w:rPr>
          <w:lang w:val="en"/>
        </w:rPr>
        <w:t>changeable</w:t>
      </w:r>
      <w:proofErr w:type="gramEnd"/>
      <w:r w:rsidRPr="001170EE">
        <w:rPr>
          <w:lang w:val="en"/>
        </w:rPr>
        <w:t xml:space="preserve"> elements (such as weather conditions and the intensity and angle of light).</w:t>
      </w:r>
    </w:p>
    <w:p w:rsidR="001170EE" w:rsidRPr="001170EE" w:rsidRDefault="001170EE" w:rsidP="001170EE">
      <w:pPr>
        <w:rPr>
          <w:lang w:val="en"/>
        </w:rPr>
      </w:pPr>
      <w:r w:rsidRPr="001170EE">
        <w:rPr>
          <w:lang w:val="en"/>
        </w:rPr>
        <w:t>'Landform' is the term typically applied to the natural physical features of the earth's surface, for example:</w:t>
      </w:r>
    </w:p>
    <w:p w:rsidR="001170EE" w:rsidRPr="001170EE" w:rsidRDefault="001170EE" w:rsidP="001170EE">
      <w:pPr>
        <w:numPr>
          <w:ilvl w:val="0"/>
          <w:numId w:val="9"/>
        </w:numPr>
        <w:rPr>
          <w:lang w:val="en"/>
        </w:rPr>
      </w:pPr>
      <w:r w:rsidRPr="001170EE">
        <w:rPr>
          <w:lang w:val="en"/>
        </w:rPr>
        <w:t>valleys</w:t>
      </w:r>
    </w:p>
    <w:p w:rsidR="001170EE" w:rsidRPr="001170EE" w:rsidRDefault="001170EE" w:rsidP="001170EE">
      <w:pPr>
        <w:numPr>
          <w:ilvl w:val="0"/>
          <w:numId w:val="9"/>
        </w:numPr>
        <w:rPr>
          <w:lang w:val="en"/>
        </w:rPr>
      </w:pPr>
      <w:r w:rsidRPr="001170EE">
        <w:rPr>
          <w:lang w:val="en"/>
        </w:rPr>
        <w:t>plateaus</w:t>
      </w:r>
    </w:p>
    <w:p w:rsidR="001170EE" w:rsidRPr="001170EE" w:rsidRDefault="001170EE" w:rsidP="001170EE">
      <w:pPr>
        <w:numPr>
          <w:ilvl w:val="0"/>
          <w:numId w:val="9"/>
        </w:numPr>
        <w:rPr>
          <w:lang w:val="en"/>
        </w:rPr>
      </w:pPr>
      <w:r w:rsidRPr="001170EE">
        <w:rPr>
          <w:lang w:val="en"/>
        </w:rPr>
        <w:t>mountains</w:t>
      </w:r>
    </w:p>
    <w:p w:rsidR="001170EE" w:rsidRPr="001170EE" w:rsidRDefault="001170EE" w:rsidP="001170EE">
      <w:pPr>
        <w:numPr>
          <w:ilvl w:val="0"/>
          <w:numId w:val="9"/>
        </w:numPr>
        <w:rPr>
          <w:lang w:val="en"/>
        </w:rPr>
      </w:pPr>
      <w:r w:rsidRPr="001170EE">
        <w:rPr>
          <w:lang w:val="en"/>
        </w:rPr>
        <w:t>cliffs</w:t>
      </w:r>
    </w:p>
    <w:p w:rsidR="001170EE" w:rsidRPr="001170EE" w:rsidRDefault="001170EE" w:rsidP="001170EE">
      <w:pPr>
        <w:numPr>
          <w:ilvl w:val="0"/>
          <w:numId w:val="9"/>
        </w:numPr>
        <w:rPr>
          <w:lang w:val="en"/>
        </w:rPr>
      </w:pPr>
      <w:r w:rsidRPr="001170EE">
        <w:rPr>
          <w:lang w:val="en"/>
        </w:rPr>
        <w:t>plains</w:t>
      </w:r>
    </w:p>
    <w:p w:rsidR="001170EE" w:rsidRPr="001170EE" w:rsidRDefault="001170EE" w:rsidP="001170EE">
      <w:pPr>
        <w:numPr>
          <w:ilvl w:val="0"/>
          <w:numId w:val="9"/>
        </w:numPr>
        <w:rPr>
          <w:lang w:val="en"/>
        </w:rPr>
      </w:pPr>
      <w:r w:rsidRPr="001170EE">
        <w:rPr>
          <w:lang w:val="en"/>
        </w:rPr>
        <w:t>hills</w:t>
      </w:r>
    </w:p>
    <w:p w:rsidR="001170EE" w:rsidRPr="001170EE" w:rsidRDefault="001170EE" w:rsidP="001170EE">
      <w:pPr>
        <w:numPr>
          <w:ilvl w:val="0"/>
          <w:numId w:val="9"/>
        </w:numPr>
        <w:rPr>
          <w:lang w:val="en"/>
        </w:rPr>
      </w:pPr>
      <w:r w:rsidRPr="001170EE">
        <w:rPr>
          <w:lang w:val="en"/>
        </w:rPr>
        <w:t>dunes</w:t>
      </w:r>
    </w:p>
    <w:p w:rsidR="001170EE" w:rsidRPr="001170EE" w:rsidRDefault="001170EE" w:rsidP="001170EE">
      <w:pPr>
        <w:numPr>
          <w:ilvl w:val="0"/>
          <w:numId w:val="9"/>
        </w:numPr>
        <w:rPr>
          <w:lang w:val="en"/>
        </w:rPr>
      </w:pPr>
      <w:proofErr w:type="gramStart"/>
      <w:r w:rsidRPr="001170EE">
        <w:rPr>
          <w:lang w:val="en"/>
        </w:rPr>
        <w:t>glaciers</w:t>
      </w:r>
      <w:proofErr w:type="gramEnd"/>
      <w:r w:rsidRPr="001170EE">
        <w:rPr>
          <w:lang w:val="en"/>
        </w:rPr>
        <w:t>.</w:t>
      </w:r>
    </w:p>
    <w:p w:rsidR="001170EE" w:rsidRPr="001170EE" w:rsidRDefault="001170EE" w:rsidP="001170EE">
      <w:pPr>
        <w:rPr>
          <w:lang w:val="en"/>
        </w:rPr>
      </w:pPr>
      <w:r w:rsidRPr="001170EE">
        <w:rPr>
          <w:lang w:val="en"/>
        </w:rPr>
        <w:t xml:space="preserve">For the most part, landscapes combine natural features with a 'cultural overlay' of human activity. In some instances this cultural overlay has accumulated over thousands of years. This overlay is often easily identified, as in the case of the human elements of managed and constructed environments. Sometimes, however, the cultural </w:t>
      </w:r>
      <w:r w:rsidRPr="001170EE">
        <w:rPr>
          <w:lang w:val="en"/>
        </w:rPr>
        <w:lastRenderedPageBreak/>
        <w:t>overlay is more difficult to distinguish. Geographers often seek to strip back this cultural overlay to study how places have changed over time.</w:t>
      </w:r>
    </w:p>
    <w:p w:rsidR="001170EE" w:rsidRPr="001170EE" w:rsidRDefault="001170EE" w:rsidP="001170EE">
      <w:pPr>
        <w:rPr>
          <w:lang w:val="en"/>
        </w:rPr>
      </w:pPr>
      <w:r w:rsidRPr="001170EE">
        <w:rPr>
          <w:lang w:val="en"/>
        </w:rPr>
        <w:t>Landscapes are, in short, the product of the interaction of people and place. They play an important role in creating what geographers refer to as 'sense of place' – the qualities that distinguish one place from another. </w:t>
      </w:r>
    </w:p>
    <w:p w:rsidR="001170EE" w:rsidRPr="001170EE" w:rsidRDefault="001170EE" w:rsidP="001170EE">
      <w:pPr>
        <w:rPr>
          <w:lang w:val="en"/>
        </w:rPr>
      </w:pPr>
      <w:r w:rsidRPr="001170EE">
        <w:rPr>
          <w:lang w:val="en"/>
        </w:rPr>
        <w:t>In this illustration we focus on locating, observing and describing some of the world's most famous landform features. Students are required to apply their knowledge and understanding of geomorphological processes to identify the principal agents responsible for the formation of the landform features. </w:t>
      </w:r>
    </w:p>
    <w:p w:rsidR="001170EE" w:rsidRPr="001170EE" w:rsidRDefault="001170EE" w:rsidP="001170EE">
      <w:pPr>
        <w:rPr>
          <w:b/>
          <w:bCs/>
          <w:lang w:val="en"/>
        </w:rPr>
      </w:pPr>
      <w:r w:rsidRPr="001170EE">
        <w:rPr>
          <w:b/>
          <w:bCs/>
          <w:lang w:val="en"/>
        </w:rPr>
        <w:t>Teaching approaches</w:t>
      </w:r>
    </w:p>
    <w:p w:rsidR="001170EE" w:rsidRPr="001170EE" w:rsidRDefault="001170EE" w:rsidP="001170EE">
      <w:pPr>
        <w:rPr>
          <w:lang w:val="en"/>
        </w:rPr>
      </w:pPr>
      <w:r w:rsidRPr="001170EE">
        <w:rPr>
          <w:lang w:val="en"/>
        </w:rPr>
        <w:t xml:space="preserve">To implement the activities featured in this illustration you will need access to computers loaded with </w:t>
      </w:r>
      <w:hyperlink r:id="rId43" w:tgtFrame="_blank" w:tooltip="opens in new window" w:history="1">
        <w:r w:rsidRPr="001170EE">
          <w:rPr>
            <w:rStyle w:val="Hyperlink"/>
            <w:lang w:val="en"/>
          </w:rPr>
          <w:t>Google Earth</w:t>
        </w:r>
      </w:hyperlink>
      <w:r w:rsidRPr="001170EE">
        <w:rPr>
          <w:lang w:val="en"/>
        </w:rPr>
        <w:t> software. If the computers don't have the software required you can download Google Earth from the Internet and install the program. </w:t>
      </w:r>
    </w:p>
    <w:p w:rsidR="001170EE" w:rsidRPr="001170EE" w:rsidRDefault="001170EE" w:rsidP="001170EE">
      <w:pPr>
        <w:rPr>
          <w:lang w:val="en"/>
        </w:rPr>
      </w:pPr>
      <w:r w:rsidRPr="001170EE">
        <w:rPr>
          <w:lang w:val="en"/>
        </w:rPr>
        <w:t>On launching the Google Earth software a screen will appear that is split into two parts. On the left side is the navigation panel. On the right side is the main image window.</w:t>
      </w:r>
    </w:p>
    <w:p w:rsidR="001170EE" w:rsidRPr="001170EE" w:rsidRDefault="001170EE" w:rsidP="001170EE">
      <w:pPr>
        <w:rPr>
          <w:lang w:val="en"/>
        </w:rPr>
      </w:pPr>
      <w:r w:rsidRPr="001170EE">
        <w:rPr>
          <w:lang w:val="en"/>
        </w:rPr>
        <w:t>Activities you can undertake with your students are described below.</w:t>
      </w:r>
    </w:p>
    <w:p w:rsidR="001170EE" w:rsidRPr="001170EE" w:rsidRDefault="001170EE" w:rsidP="001170EE">
      <w:pPr>
        <w:rPr>
          <w:b/>
          <w:bCs/>
          <w:lang w:val="en"/>
        </w:rPr>
      </w:pPr>
      <w:r w:rsidRPr="001170EE">
        <w:rPr>
          <w:b/>
          <w:bCs/>
          <w:lang w:val="en"/>
        </w:rPr>
        <w:t xml:space="preserve">1. Introducing Google Earth </w:t>
      </w:r>
    </w:p>
    <w:p w:rsidR="001170EE" w:rsidRPr="001170EE" w:rsidRDefault="001170EE" w:rsidP="001170EE">
      <w:pPr>
        <w:rPr>
          <w:lang w:val="en"/>
        </w:rPr>
      </w:pPr>
      <w:r w:rsidRPr="001170EE">
        <w:rPr>
          <w:lang w:val="en"/>
        </w:rPr>
        <w:t xml:space="preserve">If your students are not already familiar with Google Earth, introduce them to its basic functions. Google Earth's </w:t>
      </w:r>
      <w:hyperlink r:id="rId44" w:tgtFrame="_blank" w:tooltip="opens in new window" w:history="1">
        <w:r w:rsidRPr="001170EE">
          <w:rPr>
            <w:rStyle w:val="Hyperlink"/>
            <w:lang w:val="en"/>
          </w:rPr>
          <w:t>Navigating on the Earth</w:t>
        </w:r>
      </w:hyperlink>
      <w:r w:rsidRPr="001170EE">
        <w:rPr>
          <w:lang w:val="en"/>
        </w:rPr>
        <w:t> provides a web-based introduction to the basic Google Earth functions.  </w:t>
      </w:r>
    </w:p>
    <w:p w:rsidR="001170EE" w:rsidRPr="001170EE" w:rsidRDefault="001170EE" w:rsidP="001170EE">
      <w:pPr>
        <w:rPr>
          <w:b/>
          <w:bCs/>
          <w:lang w:val="en"/>
        </w:rPr>
      </w:pPr>
      <w:r w:rsidRPr="001170EE">
        <w:rPr>
          <w:b/>
          <w:bCs/>
          <w:lang w:val="en"/>
        </w:rPr>
        <w:t xml:space="preserve">2. Locating landforms </w:t>
      </w:r>
    </w:p>
    <w:p w:rsidR="001170EE" w:rsidRPr="001170EE" w:rsidRDefault="001170EE" w:rsidP="001170EE">
      <w:pPr>
        <w:rPr>
          <w:lang w:val="en"/>
        </w:rPr>
      </w:pPr>
      <w:proofErr w:type="gramStart"/>
      <w:r w:rsidRPr="001170EE">
        <w:rPr>
          <w:lang w:val="en"/>
        </w:rPr>
        <w:t>Working in small groups or individually, ask</w:t>
      </w:r>
      <w:proofErr w:type="gramEnd"/>
      <w:r w:rsidRPr="001170EE">
        <w:rPr>
          <w:lang w:val="en"/>
        </w:rPr>
        <w:t xml:space="preserve"> your students to locate each of the world famous landforms found at the coordinates listed on the </w:t>
      </w:r>
      <w:hyperlink r:id="rId45" w:history="1">
        <w:r w:rsidRPr="001170EE">
          <w:rPr>
            <w:rStyle w:val="Hyperlink"/>
            <w:lang w:val="en"/>
          </w:rPr>
          <w:t>Global landform explorer</w:t>
        </w:r>
      </w:hyperlink>
      <w:r w:rsidRPr="001170EE">
        <w:rPr>
          <w:lang w:val="en"/>
        </w:rPr>
        <w:t> (PDF, 267 KB) worksheet using the Google Earth search facility. The easiest way to do this is to 'copy' the coordinates from the worksheet and 'paste' them into the search bar.</w:t>
      </w:r>
    </w:p>
    <w:p w:rsidR="001170EE" w:rsidRPr="001170EE" w:rsidRDefault="001170EE" w:rsidP="001170EE">
      <w:pPr>
        <w:rPr>
          <w:lang w:val="en"/>
        </w:rPr>
      </w:pPr>
      <w:r w:rsidRPr="001170EE">
        <w:rPr>
          <w:lang w:val="en"/>
        </w:rPr>
        <w:t>As each site is located students should: </w:t>
      </w:r>
    </w:p>
    <w:p w:rsidR="001170EE" w:rsidRPr="001170EE" w:rsidRDefault="001170EE" w:rsidP="001170EE">
      <w:pPr>
        <w:numPr>
          <w:ilvl w:val="0"/>
          <w:numId w:val="10"/>
        </w:numPr>
        <w:rPr>
          <w:lang w:val="en"/>
        </w:rPr>
      </w:pPr>
      <w:r w:rsidRPr="001170EE">
        <w:rPr>
          <w:lang w:val="en"/>
        </w:rPr>
        <w:t>identify the country in which the landform is located</w:t>
      </w:r>
    </w:p>
    <w:p w:rsidR="001170EE" w:rsidRPr="001170EE" w:rsidRDefault="001170EE" w:rsidP="001170EE">
      <w:pPr>
        <w:numPr>
          <w:ilvl w:val="0"/>
          <w:numId w:val="10"/>
        </w:numPr>
        <w:rPr>
          <w:lang w:val="en"/>
        </w:rPr>
      </w:pPr>
      <w:r w:rsidRPr="001170EE">
        <w:rPr>
          <w:lang w:val="en"/>
        </w:rPr>
        <w:t>provide a written description of each of the landforms</w:t>
      </w:r>
    </w:p>
    <w:p w:rsidR="001170EE" w:rsidRPr="001170EE" w:rsidRDefault="001170EE" w:rsidP="001170EE">
      <w:pPr>
        <w:numPr>
          <w:ilvl w:val="0"/>
          <w:numId w:val="10"/>
        </w:numPr>
        <w:rPr>
          <w:lang w:val="en"/>
        </w:rPr>
      </w:pPr>
      <w:r w:rsidRPr="001170EE">
        <w:rPr>
          <w:lang w:val="en"/>
        </w:rPr>
        <w:t>identify the principal geomorphic, erosional or biotic process responsible for the landform feature located – wind, ice, running water, wave action, tectonic uplift, volcanism, coral-reef building.</w:t>
      </w:r>
      <w:r w:rsidRPr="001170EE">
        <w:rPr>
          <w:lang w:val="en"/>
        </w:rPr>
        <w:br/>
        <w:t> </w:t>
      </w:r>
    </w:p>
    <w:p w:rsidR="001170EE" w:rsidRPr="001170EE" w:rsidRDefault="001170EE" w:rsidP="001170EE">
      <w:pPr>
        <w:rPr>
          <w:b/>
          <w:bCs/>
          <w:lang w:val="en"/>
        </w:rPr>
      </w:pPr>
      <w:r w:rsidRPr="001170EE">
        <w:rPr>
          <w:b/>
          <w:bCs/>
          <w:lang w:val="en"/>
        </w:rPr>
        <w:t xml:space="preserve">3. Extension activity </w:t>
      </w:r>
    </w:p>
    <w:p w:rsidR="001170EE" w:rsidRPr="001170EE" w:rsidRDefault="001170EE" w:rsidP="001170EE">
      <w:pPr>
        <w:rPr>
          <w:lang w:val="en"/>
        </w:rPr>
      </w:pPr>
      <w:proofErr w:type="gramStart"/>
      <w:r w:rsidRPr="001170EE">
        <w:rPr>
          <w:lang w:val="en"/>
        </w:rPr>
        <w:t>Working in small groups or individually, ask</w:t>
      </w:r>
      <w:proofErr w:type="gramEnd"/>
      <w:r w:rsidRPr="001170EE">
        <w:rPr>
          <w:lang w:val="en"/>
        </w:rPr>
        <w:t xml:space="preserve"> your students to select a landform from those that have been located that they find interesting. Direct them to undertake research into the processes responsible for its formation. Students are to prepare an oral report, supported by a PowerPoint presentation, to communicate their findings to the class. </w:t>
      </w:r>
    </w:p>
    <w:p w:rsidR="001170EE" w:rsidRPr="001170EE" w:rsidRDefault="001170EE" w:rsidP="001170EE">
      <w:pPr>
        <w:rPr>
          <w:b/>
          <w:bCs/>
          <w:lang w:val="en"/>
        </w:rPr>
      </w:pPr>
      <w:r w:rsidRPr="001170EE">
        <w:rPr>
          <w:b/>
          <w:bCs/>
          <w:lang w:val="en"/>
        </w:rPr>
        <w:t>What you need</w:t>
      </w:r>
    </w:p>
    <w:p w:rsidR="001170EE" w:rsidRPr="001170EE" w:rsidRDefault="001170EE" w:rsidP="001170EE">
      <w:pPr>
        <w:rPr>
          <w:lang w:val="en"/>
        </w:rPr>
      </w:pPr>
      <w:r w:rsidRPr="001170EE">
        <w:rPr>
          <w:lang w:val="en"/>
        </w:rPr>
        <w:t>Computer loaded with Google Earth software.</w:t>
      </w:r>
    </w:p>
    <w:p w:rsidR="001170EE" w:rsidRPr="001170EE" w:rsidRDefault="001170EE" w:rsidP="001170EE">
      <w:pPr>
        <w:rPr>
          <w:lang w:val="en"/>
        </w:rPr>
      </w:pPr>
      <w:proofErr w:type="gramStart"/>
      <w:r w:rsidRPr="001170EE">
        <w:rPr>
          <w:lang w:val="en"/>
        </w:rPr>
        <w:t>Access to the Internet.</w:t>
      </w:r>
      <w:proofErr w:type="gramEnd"/>
    </w:p>
    <w:p w:rsidR="001170EE" w:rsidRPr="001170EE" w:rsidRDefault="001170EE" w:rsidP="001170EE">
      <w:pPr>
        <w:rPr>
          <w:lang w:val="en"/>
        </w:rPr>
      </w:pPr>
      <w:hyperlink r:id="rId46" w:history="1">
        <w:proofErr w:type="gramStart"/>
        <w:r w:rsidRPr="001170EE">
          <w:rPr>
            <w:rStyle w:val="Hyperlink"/>
            <w:lang w:val="en"/>
          </w:rPr>
          <w:t>Global landform explorer</w:t>
        </w:r>
      </w:hyperlink>
      <w:r w:rsidRPr="001170EE">
        <w:rPr>
          <w:lang w:val="en"/>
        </w:rPr>
        <w:t> (PDF, 267 KB) worksheet.</w:t>
      </w:r>
      <w:proofErr w:type="gramEnd"/>
    </w:p>
    <w:p w:rsidR="001170EE" w:rsidRPr="001170EE" w:rsidRDefault="001170EE" w:rsidP="001170EE">
      <w:pPr>
        <w:rPr>
          <w:lang w:val="en"/>
        </w:rPr>
      </w:pPr>
      <w:r w:rsidRPr="001170EE">
        <w:rPr>
          <w:lang w:val="en"/>
        </w:rPr>
        <w:lastRenderedPageBreak/>
        <w:t>Time allocation: 2–3 lessons.</w:t>
      </w:r>
    </w:p>
    <w:p w:rsidR="001170EE" w:rsidRPr="001170EE" w:rsidRDefault="001170EE" w:rsidP="001170EE">
      <w:pPr>
        <w:rPr>
          <w:b/>
          <w:bCs/>
          <w:lang w:val="en"/>
        </w:rPr>
      </w:pPr>
      <w:r w:rsidRPr="001170EE">
        <w:rPr>
          <w:b/>
          <w:bCs/>
          <w:lang w:val="en"/>
        </w:rPr>
        <w:t>Resources</w:t>
      </w:r>
    </w:p>
    <w:p w:rsidR="001170EE" w:rsidRPr="001170EE" w:rsidRDefault="001170EE" w:rsidP="001170EE">
      <w:pPr>
        <w:rPr>
          <w:lang w:val="en"/>
        </w:rPr>
      </w:pPr>
      <w:r w:rsidRPr="001170EE">
        <w:rPr>
          <w:lang w:val="en"/>
        </w:rPr>
        <w:t>All resources required for this illustration are listed in the 'What you need' section above.</w:t>
      </w:r>
    </w:p>
    <w:p w:rsidR="001170EE" w:rsidRDefault="001170EE" w:rsidP="0083786B">
      <w:pPr>
        <w:rPr>
          <w:lang w:val="en"/>
        </w:rPr>
      </w:pPr>
    </w:p>
    <w:p w:rsidR="001170EE" w:rsidRDefault="001170EE" w:rsidP="0083786B">
      <w:pPr>
        <w:rPr>
          <w:lang w:val="en"/>
        </w:rPr>
      </w:pPr>
    </w:p>
    <w:p w:rsidR="001170EE" w:rsidRDefault="001170EE" w:rsidP="0083786B">
      <w:pPr>
        <w:rPr>
          <w:lang w:val="en"/>
        </w:rPr>
      </w:pPr>
    </w:p>
    <w:p w:rsidR="001170EE" w:rsidRDefault="001170EE" w:rsidP="0083786B">
      <w:pPr>
        <w:rPr>
          <w:lang w:val="en"/>
        </w:rPr>
      </w:pPr>
    </w:p>
    <w:p w:rsidR="001170EE" w:rsidRDefault="001170EE" w:rsidP="0083786B">
      <w:pPr>
        <w:rPr>
          <w:lang w:val="en"/>
        </w:rPr>
      </w:pPr>
    </w:p>
    <w:sectPr w:rsidR="001170EE" w:rsidSect="00FC1EB6">
      <w:footerReference w:type="default" r:id="rId47"/>
      <w:pgSz w:w="11906" w:h="16838"/>
      <w:pgMar w:top="709" w:right="849" w:bottom="709" w:left="851" w:header="708"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C18" w:rsidRDefault="00DC5C18" w:rsidP="00DC5C18">
      <w:pPr>
        <w:spacing w:after="0" w:line="240" w:lineRule="auto"/>
      </w:pPr>
      <w:r>
        <w:separator/>
      </w:r>
    </w:p>
  </w:endnote>
  <w:endnote w:type="continuationSeparator" w:id="0">
    <w:p w:rsidR="00DC5C18" w:rsidRDefault="00DC5C18" w:rsidP="00DC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18" w:rsidRPr="00341321" w:rsidRDefault="00341321" w:rsidP="00341321">
    <w:pPr>
      <w:pStyle w:val="Footer"/>
    </w:pPr>
    <w:r w:rsidRPr="00341321">
      <w:t>http://www.geogspace.edu.au/core-units/years-7-8/y7-overview.html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C18" w:rsidRDefault="00DC5C18" w:rsidP="00DC5C18">
      <w:pPr>
        <w:spacing w:after="0" w:line="240" w:lineRule="auto"/>
      </w:pPr>
      <w:r>
        <w:separator/>
      </w:r>
    </w:p>
  </w:footnote>
  <w:footnote w:type="continuationSeparator" w:id="0">
    <w:p w:rsidR="00DC5C18" w:rsidRDefault="00DC5C18" w:rsidP="00DC5C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12A5"/>
    <w:multiLevelType w:val="multilevel"/>
    <w:tmpl w:val="E3945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12E6D"/>
    <w:multiLevelType w:val="multilevel"/>
    <w:tmpl w:val="83A0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812F81"/>
    <w:multiLevelType w:val="multilevel"/>
    <w:tmpl w:val="5068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947FD6"/>
    <w:multiLevelType w:val="multilevel"/>
    <w:tmpl w:val="17BC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D614C3"/>
    <w:multiLevelType w:val="multilevel"/>
    <w:tmpl w:val="6066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4D19B5"/>
    <w:multiLevelType w:val="multilevel"/>
    <w:tmpl w:val="B8D2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EB0007"/>
    <w:multiLevelType w:val="multilevel"/>
    <w:tmpl w:val="6752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D400B2"/>
    <w:multiLevelType w:val="multilevel"/>
    <w:tmpl w:val="DBF4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835E98"/>
    <w:multiLevelType w:val="multilevel"/>
    <w:tmpl w:val="578A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325CC8"/>
    <w:multiLevelType w:val="multilevel"/>
    <w:tmpl w:val="39E2E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0"/>
  </w:num>
  <w:num w:numId="4">
    <w:abstractNumId w:val="2"/>
  </w:num>
  <w:num w:numId="5">
    <w:abstractNumId w:val="3"/>
  </w:num>
  <w:num w:numId="6">
    <w:abstractNumId w:val="7"/>
  </w:num>
  <w:num w:numId="7">
    <w:abstractNumId w:val="8"/>
  </w:num>
  <w:num w:numId="8">
    <w:abstractNumId w:val="5"/>
  </w:num>
  <w:num w:numId="9">
    <w:abstractNumId w:val="6"/>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C18"/>
    <w:rsid w:val="001170EE"/>
    <w:rsid w:val="003303FC"/>
    <w:rsid w:val="003376A2"/>
    <w:rsid w:val="00341321"/>
    <w:rsid w:val="005251B3"/>
    <w:rsid w:val="00633E6E"/>
    <w:rsid w:val="007E5A7F"/>
    <w:rsid w:val="0083786B"/>
    <w:rsid w:val="00893B12"/>
    <w:rsid w:val="00924FDE"/>
    <w:rsid w:val="00927770"/>
    <w:rsid w:val="00987718"/>
    <w:rsid w:val="00CC5B5A"/>
    <w:rsid w:val="00D22D30"/>
    <w:rsid w:val="00D71489"/>
    <w:rsid w:val="00DC5C18"/>
    <w:rsid w:val="00E3499E"/>
    <w:rsid w:val="00EE0A0E"/>
    <w:rsid w:val="00F0005D"/>
    <w:rsid w:val="00FC1E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C18"/>
  </w:style>
  <w:style w:type="paragraph" w:styleId="Footer">
    <w:name w:val="footer"/>
    <w:basedOn w:val="Normal"/>
    <w:link w:val="FooterChar"/>
    <w:uiPriority w:val="99"/>
    <w:unhideWhenUsed/>
    <w:rsid w:val="00DC5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C18"/>
  </w:style>
  <w:style w:type="paragraph" w:styleId="BalloonText">
    <w:name w:val="Balloon Text"/>
    <w:basedOn w:val="Normal"/>
    <w:link w:val="BalloonTextChar"/>
    <w:uiPriority w:val="99"/>
    <w:semiHidden/>
    <w:unhideWhenUsed/>
    <w:rsid w:val="00DC5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C18"/>
    <w:rPr>
      <w:rFonts w:ascii="Tahoma" w:hAnsi="Tahoma" w:cs="Tahoma"/>
      <w:sz w:val="16"/>
      <w:szCs w:val="16"/>
    </w:rPr>
  </w:style>
  <w:style w:type="character" w:styleId="Hyperlink">
    <w:name w:val="Hyperlink"/>
    <w:basedOn w:val="DefaultParagraphFont"/>
    <w:uiPriority w:val="99"/>
    <w:unhideWhenUsed/>
    <w:rsid w:val="00FC1E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C18"/>
  </w:style>
  <w:style w:type="paragraph" w:styleId="Footer">
    <w:name w:val="footer"/>
    <w:basedOn w:val="Normal"/>
    <w:link w:val="FooterChar"/>
    <w:uiPriority w:val="99"/>
    <w:unhideWhenUsed/>
    <w:rsid w:val="00DC5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C18"/>
  </w:style>
  <w:style w:type="paragraph" w:styleId="BalloonText">
    <w:name w:val="Balloon Text"/>
    <w:basedOn w:val="Normal"/>
    <w:link w:val="BalloonTextChar"/>
    <w:uiPriority w:val="99"/>
    <w:semiHidden/>
    <w:unhideWhenUsed/>
    <w:rsid w:val="00DC5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C18"/>
    <w:rPr>
      <w:rFonts w:ascii="Tahoma" w:hAnsi="Tahoma" w:cs="Tahoma"/>
      <w:sz w:val="16"/>
      <w:szCs w:val="16"/>
    </w:rPr>
  </w:style>
  <w:style w:type="character" w:styleId="Hyperlink">
    <w:name w:val="Hyperlink"/>
    <w:basedOn w:val="DefaultParagraphFont"/>
    <w:uiPriority w:val="99"/>
    <w:unhideWhenUsed/>
    <w:rsid w:val="00FC1E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0562">
      <w:bodyDiv w:val="1"/>
      <w:marLeft w:val="0"/>
      <w:marRight w:val="0"/>
      <w:marTop w:val="0"/>
      <w:marBottom w:val="0"/>
      <w:divBdr>
        <w:top w:val="none" w:sz="0" w:space="0" w:color="auto"/>
        <w:left w:val="none" w:sz="0" w:space="0" w:color="auto"/>
        <w:bottom w:val="none" w:sz="0" w:space="0" w:color="auto"/>
        <w:right w:val="none" w:sz="0" w:space="0" w:color="auto"/>
      </w:divBdr>
      <w:divsChild>
        <w:div w:id="166948318">
          <w:marLeft w:val="0"/>
          <w:marRight w:val="0"/>
          <w:marTop w:val="0"/>
          <w:marBottom w:val="0"/>
          <w:divBdr>
            <w:top w:val="none" w:sz="0" w:space="0" w:color="auto"/>
            <w:left w:val="none" w:sz="0" w:space="0" w:color="auto"/>
            <w:bottom w:val="none" w:sz="0" w:space="0" w:color="auto"/>
            <w:right w:val="none" w:sz="0" w:space="0" w:color="auto"/>
          </w:divBdr>
          <w:divsChild>
            <w:div w:id="972096062">
              <w:marLeft w:val="0"/>
              <w:marRight w:val="0"/>
              <w:marTop w:val="0"/>
              <w:marBottom w:val="0"/>
              <w:divBdr>
                <w:top w:val="none" w:sz="0" w:space="0" w:color="auto"/>
                <w:left w:val="none" w:sz="0" w:space="0" w:color="auto"/>
                <w:bottom w:val="none" w:sz="0" w:space="0" w:color="auto"/>
                <w:right w:val="none" w:sz="0" w:space="0" w:color="auto"/>
              </w:divBdr>
              <w:divsChild>
                <w:div w:id="11910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955">
      <w:bodyDiv w:val="1"/>
      <w:marLeft w:val="0"/>
      <w:marRight w:val="0"/>
      <w:marTop w:val="0"/>
      <w:marBottom w:val="0"/>
      <w:divBdr>
        <w:top w:val="none" w:sz="0" w:space="0" w:color="auto"/>
        <w:left w:val="none" w:sz="0" w:space="0" w:color="auto"/>
        <w:bottom w:val="none" w:sz="0" w:space="0" w:color="auto"/>
        <w:right w:val="none" w:sz="0" w:space="0" w:color="auto"/>
      </w:divBdr>
      <w:divsChild>
        <w:div w:id="1493907136">
          <w:marLeft w:val="0"/>
          <w:marRight w:val="0"/>
          <w:marTop w:val="0"/>
          <w:marBottom w:val="0"/>
          <w:divBdr>
            <w:top w:val="none" w:sz="0" w:space="0" w:color="auto"/>
            <w:left w:val="none" w:sz="0" w:space="0" w:color="auto"/>
            <w:bottom w:val="none" w:sz="0" w:space="0" w:color="auto"/>
            <w:right w:val="none" w:sz="0" w:space="0" w:color="auto"/>
          </w:divBdr>
          <w:divsChild>
            <w:div w:id="2021002840">
              <w:marLeft w:val="0"/>
              <w:marRight w:val="0"/>
              <w:marTop w:val="0"/>
              <w:marBottom w:val="0"/>
              <w:divBdr>
                <w:top w:val="none" w:sz="0" w:space="0" w:color="auto"/>
                <w:left w:val="none" w:sz="0" w:space="0" w:color="auto"/>
                <w:bottom w:val="none" w:sz="0" w:space="0" w:color="auto"/>
                <w:right w:val="none" w:sz="0" w:space="0" w:color="auto"/>
              </w:divBdr>
              <w:divsChild>
                <w:div w:id="18087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5901">
      <w:bodyDiv w:val="1"/>
      <w:marLeft w:val="0"/>
      <w:marRight w:val="0"/>
      <w:marTop w:val="0"/>
      <w:marBottom w:val="0"/>
      <w:divBdr>
        <w:top w:val="none" w:sz="0" w:space="0" w:color="auto"/>
        <w:left w:val="none" w:sz="0" w:space="0" w:color="auto"/>
        <w:bottom w:val="none" w:sz="0" w:space="0" w:color="auto"/>
        <w:right w:val="none" w:sz="0" w:space="0" w:color="auto"/>
      </w:divBdr>
      <w:divsChild>
        <w:div w:id="335235671">
          <w:marLeft w:val="0"/>
          <w:marRight w:val="0"/>
          <w:marTop w:val="0"/>
          <w:marBottom w:val="0"/>
          <w:divBdr>
            <w:top w:val="none" w:sz="0" w:space="0" w:color="auto"/>
            <w:left w:val="none" w:sz="0" w:space="0" w:color="auto"/>
            <w:bottom w:val="none" w:sz="0" w:space="0" w:color="auto"/>
            <w:right w:val="none" w:sz="0" w:space="0" w:color="auto"/>
          </w:divBdr>
          <w:divsChild>
            <w:div w:id="1199662197">
              <w:marLeft w:val="0"/>
              <w:marRight w:val="0"/>
              <w:marTop w:val="0"/>
              <w:marBottom w:val="0"/>
              <w:divBdr>
                <w:top w:val="none" w:sz="0" w:space="0" w:color="auto"/>
                <w:left w:val="none" w:sz="0" w:space="0" w:color="auto"/>
                <w:bottom w:val="none" w:sz="0" w:space="0" w:color="auto"/>
                <w:right w:val="none" w:sz="0" w:space="0" w:color="auto"/>
              </w:divBdr>
              <w:divsChild>
                <w:div w:id="753160486">
                  <w:marLeft w:val="0"/>
                  <w:marRight w:val="0"/>
                  <w:marTop w:val="0"/>
                  <w:marBottom w:val="0"/>
                  <w:divBdr>
                    <w:top w:val="none" w:sz="0" w:space="0" w:color="auto"/>
                    <w:left w:val="none" w:sz="0" w:space="0" w:color="auto"/>
                    <w:bottom w:val="none" w:sz="0" w:space="0" w:color="auto"/>
                    <w:right w:val="none" w:sz="0" w:space="0" w:color="auto"/>
                  </w:divBdr>
                  <w:divsChild>
                    <w:div w:id="13206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48350">
      <w:bodyDiv w:val="1"/>
      <w:marLeft w:val="0"/>
      <w:marRight w:val="0"/>
      <w:marTop w:val="0"/>
      <w:marBottom w:val="0"/>
      <w:divBdr>
        <w:top w:val="none" w:sz="0" w:space="0" w:color="auto"/>
        <w:left w:val="none" w:sz="0" w:space="0" w:color="auto"/>
        <w:bottom w:val="none" w:sz="0" w:space="0" w:color="auto"/>
        <w:right w:val="none" w:sz="0" w:space="0" w:color="auto"/>
      </w:divBdr>
      <w:divsChild>
        <w:div w:id="1635596946">
          <w:marLeft w:val="0"/>
          <w:marRight w:val="0"/>
          <w:marTop w:val="0"/>
          <w:marBottom w:val="0"/>
          <w:divBdr>
            <w:top w:val="none" w:sz="0" w:space="0" w:color="auto"/>
            <w:left w:val="none" w:sz="0" w:space="0" w:color="auto"/>
            <w:bottom w:val="none" w:sz="0" w:space="0" w:color="auto"/>
            <w:right w:val="none" w:sz="0" w:space="0" w:color="auto"/>
          </w:divBdr>
          <w:divsChild>
            <w:div w:id="574322799">
              <w:marLeft w:val="0"/>
              <w:marRight w:val="0"/>
              <w:marTop w:val="0"/>
              <w:marBottom w:val="0"/>
              <w:divBdr>
                <w:top w:val="none" w:sz="0" w:space="0" w:color="auto"/>
                <w:left w:val="none" w:sz="0" w:space="0" w:color="auto"/>
                <w:bottom w:val="none" w:sz="0" w:space="0" w:color="auto"/>
                <w:right w:val="none" w:sz="0" w:space="0" w:color="auto"/>
              </w:divBdr>
              <w:divsChild>
                <w:div w:id="1392729719">
                  <w:marLeft w:val="0"/>
                  <w:marRight w:val="0"/>
                  <w:marTop w:val="0"/>
                  <w:marBottom w:val="0"/>
                  <w:divBdr>
                    <w:top w:val="none" w:sz="0" w:space="0" w:color="auto"/>
                    <w:left w:val="none" w:sz="0" w:space="0" w:color="auto"/>
                    <w:bottom w:val="none" w:sz="0" w:space="0" w:color="auto"/>
                    <w:right w:val="none" w:sz="0" w:space="0" w:color="auto"/>
                  </w:divBdr>
                  <w:divsChild>
                    <w:div w:id="159312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13013">
      <w:bodyDiv w:val="1"/>
      <w:marLeft w:val="0"/>
      <w:marRight w:val="0"/>
      <w:marTop w:val="0"/>
      <w:marBottom w:val="0"/>
      <w:divBdr>
        <w:top w:val="none" w:sz="0" w:space="0" w:color="auto"/>
        <w:left w:val="none" w:sz="0" w:space="0" w:color="auto"/>
        <w:bottom w:val="none" w:sz="0" w:space="0" w:color="auto"/>
        <w:right w:val="none" w:sz="0" w:space="0" w:color="auto"/>
      </w:divBdr>
      <w:divsChild>
        <w:div w:id="2146240753">
          <w:marLeft w:val="0"/>
          <w:marRight w:val="0"/>
          <w:marTop w:val="0"/>
          <w:marBottom w:val="0"/>
          <w:divBdr>
            <w:top w:val="none" w:sz="0" w:space="0" w:color="auto"/>
            <w:left w:val="none" w:sz="0" w:space="0" w:color="auto"/>
            <w:bottom w:val="none" w:sz="0" w:space="0" w:color="auto"/>
            <w:right w:val="none" w:sz="0" w:space="0" w:color="auto"/>
          </w:divBdr>
          <w:divsChild>
            <w:div w:id="272127105">
              <w:marLeft w:val="0"/>
              <w:marRight w:val="0"/>
              <w:marTop w:val="0"/>
              <w:marBottom w:val="0"/>
              <w:divBdr>
                <w:top w:val="none" w:sz="0" w:space="0" w:color="auto"/>
                <w:left w:val="none" w:sz="0" w:space="0" w:color="auto"/>
                <w:bottom w:val="none" w:sz="0" w:space="0" w:color="auto"/>
                <w:right w:val="none" w:sz="0" w:space="0" w:color="auto"/>
              </w:divBdr>
              <w:divsChild>
                <w:div w:id="1037656995">
                  <w:marLeft w:val="0"/>
                  <w:marRight w:val="0"/>
                  <w:marTop w:val="0"/>
                  <w:marBottom w:val="0"/>
                  <w:divBdr>
                    <w:top w:val="none" w:sz="0" w:space="0" w:color="auto"/>
                    <w:left w:val="none" w:sz="0" w:space="0" w:color="auto"/>
                    <w:bottom w:val="none" w:sz="0" w:space="0" w:color="auto"/>
                    <w:right w:val="none" w:sz="0" w:space="0" w:color="auto"/>
                  </w:divBdr>
                  <w:divsChild>
                    <w:div w:id="19883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02416">
      <w:bodyDiv w:val="1"/>
      <w:marLeft w:val="0"/>
      <w:marRight w:val="0"/>
      <w:marTop w:val="0"/>
      <w:marBottom w:val="0"/>
      <w:divBdr>
        <w:top w:val="none" w:sz="0" w:space="0" w:color="auto"/>
        <w:left w:val="none" w:sz="0" w:space="0" w:color="auto"/>
        <w:bottom w:val="none" w:sz="0" w:space="0" w:color="auto"/>
        <w:right w:val="none" w:sz="0" w:space="0" w:color="auto"/>
      </w:divBdr>
      <w:divsChild>
        <w:div w:id="1239705257">
          <w:marLeft w:val="0"/>
          <w:marRight w:val="0"/>
          <w:marTop w:val="0"/>
          <w:marBottom w:val="0"/>
          <w:divBdr>
            <w:top w:val="none" w:sz="0" w:space="0" w:color="auto"/>
            <w:left w:val="none" w:sz="0" w:space="0" w:color="auto"/>
            <w:bottom w:val="none" w:sz="0" w:space="0" w:color="auto"/>
            <w:right w:val="none" w:sz="0" w:space="0" w:color="auto"/>
          </w:divBdr>
          <w:divsChild>
            <w:div w:id="392654954">
              <w:marLeft w:val="0"/>
              <w:marRight w:val="0"/>
              <w:marTop w:val="0"/>
              <w:marBottom w:val="0"/>
              <w:divBdr>
                <w:top w:val="none" w:sz="0" w:space="0" w:color="auto"/>
                <w:left w:val="none" w:sz="0" w:space="0" w:color="auto"/>
                <w:bottom w:val="none" w:sz="0" w:space="0" w:color="auto"/>
                <w:right w:val="none" w:sz="0" w:space="0" w:color="auto"/>
              </w:divBdr>
              <w:divsChild>
                <w:div w:id="143801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653454">
      <w:bodyDiv w:val="1"/>
      <w:marLeft w:val="0"/>
      <w:marRight w:val="0"/>
      <w:marTop w:val="0"/>
      <w:marBottom w:val="0"/>
      <w:divBdr>
        <w:top w:val="none" w:sz="0" w:space="0" w:color="auto"/>
        <w:left w:val="none" w:sz="0" w:space="0" w:color="auto"/>
        <w:bottom w:val="none" w:sz="0" w:space="0" w:color="auto"/>
        <w:right w:val="none" w:sz="0" w:space="0" w:color="auto"/>
      </w:divBdr>
      <w:divsChild>
        <w:div w:id="1795635484">
          <w:marLeft w:val="0"/>
          <w:marRight w:val="0"/>
          <w:marTop w:val="0"/>
          <w:marBottom w:val="0"/>
          <w:divBdr>
            <w:top w:val="none" w:sz="0" w:space="0" w:color="auto"/>
            <w:left w:val="none" w:sz="0" w:space="0" w:color="auto"/>
            <w:bottom w:val="none" w:sz="0" w:space="0" w:color="auto"/>
            <w:right w:val="none" w:sz="0" w:space="0" w:color="auto"/>
          </w:divBdr>
          <w:divsChild>
            <w:div w:id="88964084">
              <w:marLeft w:val="0"/>
              <w:marRight w:val="0"/>
              <w:marTop w:val="0"/>
              <w:marBottom w:val="0"/>
              <w:divBdr>
                <w:top w:val="none" w:sz="0" w:space="0" w:color="auto"/>
                <w:left w:val="none" w:sz="0" w:space="0" w:color="auto"/>
                <w:bottom w:val="none" w:sz="0" w:space="0" w:color="auto"/>
                <w:right w:val="none" w:sz="0" w:space="0" w:color="auto"/>
              </w:divBdr>
              <w:divsChild>
                <w:div w:id="1417701737">
                  <w:marLeft w:val="0"/>
                  <w:marRight w:val="0"/>
                  <w:marTop w:val="0"/>
                  <w:marBottom w:val="0"/>
                  <w:divBdr>
                    <w:top w:val="none" w:sz="0" w:space="0" w:color="auto"/>
                    <w:left w:val="none" w:sz="0" w:space="0" w:color="auto"/>
                    <w:bottom w:val="none" w:sz="0" w:space="0" w:color="auto"/>
                    <w:right w:val="none" w:sz="0" w:space="0" w:color="auto"/>
                  </w:divBdr>
                  <w:divsChild>
                    <w:div w:id="167617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676687">
      <w:bodyDiv w:val="1"/>
      <w:marLeft w:val="0"/>
      <w:marRight w:val="0"/>
      <w:marTop w:val="0"/>
      <w:marBottom w:val="0"/>
      <w:divBdr>
        <w:top w:val="none" w:sz="0" w:space="0" w:color="auto"/>
        <w:left w:val="none" w:sz="0" w:space="0" w:color="auto"/>
        <w:bottom w:val="none" w:sz="0" w:space="0" w:color="auto"/>
        <w:right w:val="none" w:sz="0" w:space="0" w:color="auto"/>
      </w:divBdr>
      <w:divsChild>
        <w:div w:id="625811962">
          <w:marLeft w:val="0"/>
          <w:marRight w:val="0"/>
          <w:marTop w:val="0"/>
          <w:marBottom w:val="0"/>
          <w:divBdr>
            <w:top w:val="none" w:sz="0" w:space="0" w:color="auto"/>
            <w:left w:val="none" w:sz="0" w:space="0" w:color="auto"/>
            <w:bottom w:val="none" w:sz="0" w:space="0" w:color="auto"/>
            <w:right w:val="none" w:sz="0" w:space="0" w:color="auto"/>
          </w:divBdr>
          <w:divsChild>
            <w:div w:id="1775589707">
              <w:marLeft w:val="0"/>
              <w:marRight w:val="0"/>
              <w:marTop w:val="0"/>
              <w:marBottom w:val="0"/>
              <w:divBdr>
                <w:top w:val="none" w:sz="0" w:space="0" w:color="auto"/>
                <w:left w:val="none" w:sz="0" w:space="0" w:color="auto"/>
                <w:bottom w:val="none" w:sz="0" w:space="0" w:color="auto"/>
                <w:right w:val="none" w:sz="0" w:space="0" w:color="auto"/>
              </w:divBdr>
              <w:divsChild>
                <w:div w:id="72163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67528">
      <w:bodyDiv w:val="1"/>
      <w:marLeft w:val="0"/>
      <w:marRight w:val="0"/>
      <w:marTop w:val="0"/>
      <w:marBottom w:val="0"/>
      <w:divBdr>
        <w:top w:val="none" w:sz="0" w:space="0" w:color="auto"/>
        <w:left w:val="none" w:sz="0" w:space="0" w:color="auto"/>
        <w:bottom w:val="none" w:sz="0" w:space="0" w:color="auto"/>
        <w:right w:val="none" w:sz="0" w:space="0" w:color="auto"/>
      </w:divBdr>
      <w:divsChild>
        <w:div w:id="1681076752">
          <w:marLeft w:val="0"/>
          <w:marRight w:val="0"/>
          <w:marTop w:val="0"/>
          <w:marBottom w:val="0"/>
          <w:divBdr>
            <w:top w:val="none" w:sz="0" w:space="0" w:color="auto"/>
            <w:left w:val="none" w:sz="0" w:space="0" w:color="auto"/>
            <w:bottom w:val="none" w:sz="0" w:space="0" w:color="auto"/>
            <w:right w:val="none" w:sz="0" w:space="0" w:color="auto"/>
          </w:divBdr>
          <w:divsChild>
            <w:div w:id="751271514">
              <w:marLeft w:val="0"/>
              <w:marRight w:val="0"/>
              <w:marTop w:val="0"/>
              <w:marBottom w:val="0"/>
              <w:divBdr>
                <w:top w:val="none" w:sz="0" w:space="0" w:color="auto"/>
                <w:left w:val="none" w:sz="0" w:space="0" w:color="auto"/>
                <w:bottom w:val="none" w:sz="0" w:space="0" w:color="auto"/>
                <w:right w:val="none" w:sz="0" w:space="0" w:color="auto"/>
              </w:divBdr>
              <w:divsChild>
                <w:div w:id="915212029">
                  <w:marLeft w:val="0"/>
                  <w:marRight w:val="0"/>
                  <w:marTop w:val="0"/>
                  <w:marBottom w:val="0"/>
                  <w:divBdr>
                    <w:top w:val="none" w:sz="0" w:space="0" w:color="auto"/>
                    <w:left w:val="none" w:sz="0" w:space="0" w:color="auto"/>
                    <w:bottom w:val="none" w:sz="0" w:space="0" w:color="auto"/>
                    <w:right w:val="none" w:sz="0" w:space="0" w:color="auto"/>
                  </w:divBdr>
                  <w:divsChild>
                    <w:div w:id="1532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836471">
      <w:bodyDiv w:val="1"/>
      <w:marLeft w:val="0"/>
      <w:marRight w:val="0"/>
      <w:marTop w:val="0"/>
      <w:marBottom w:val="0"/>
      <w:divBdr>
        <w:top w:val="none" w:sz="0" w:space="0" w:color="auto"/>
        <w:left w:val="none" w:sz="0" w:space="0" w:color="auto"/>
        <w:bottom w:val="none" w:sz="0" w:space="0" w:color="auto"/>
        <w:right w:val="none" w:sz="0" w:space="0" w:color="auto"/>
      </w:divBdr>
      <w:divsChild>
        <w:div w:id="903830382">
          <w:marLeft w:val="0"/>
          <w:marRight w:val="0"/>
          <w:marTop w:val="0"/>
          <w:marBottom w:val="0"/>
          <w:divBdr>
            <w:top w:val="none" w:sz="0" w:space="0" w:color="auto"/>
            <w:left w:val="none" w:sz="0" w:space="0" w:color="auto"/>
            <w:bottom w:val="none" w:sz="0" w:space="0" w:color="auto"/>
            <w:right w:val="none" w:sz="0" w:space="0" w:color="auto"/>
          </w:divBdr>
          <w:divsChild>
            <w:div w:id="1053383911">
              <w:marLeft w:val="0"/>
              <w:marRight w:val="0"/>
              <w:marTop w:val="0"/>
              <w:marBottom w:val="0"/>
              <w:divBdr>
                <w:top w:val="none" w:sz="0" w:space="0" w:color="auto"/>
                <w:left w:val="none" w:sz="0" w:space="0" w:color="auto"/>
                <w:bottom w:val="none" w:sz="0" w:space="0" w:color="auto"/>
                <w:right w:val="none" w:sz="0" w:space="0" w:color="auto"/>
              </w:divBdr>
              <w:divsChild>
                <w:div w:id="4071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355328">
      <w:bodyDiv w:val="1"/>
      <w:marLeft w:val="0"/>
      <w:marRight w:val="0"/>
      <w:marTop w:val="0"/>
      <w:marBottom w:val="0"/>
      <w:divBdr>
        <w:top w:val="none" w:sz="0" w:space="0" w:color="auto"/>
        <w:left w:val="none" w:sz="0" w:space="0" w:color="auto"/>
        <w:bottom w:val="none" w:sz="0" w:space="0" w:color="auto"/>
        <w:right w:val="none" w:sz="0" w:space="0" w:color="auto"/>
      </w:divBdr>
      <w:divsChild>
        <w:div w:id="897134386">
          <w:marLeft w:val="0"/>
          <w:marRight w:val="0"/>
          <w:marTop w:val="0"/>
          <w:marBottom w:val="0"/>
          <w:divBdr>
            <w:top w:val="none" w:sz="0" w:space="0" w:color="auto"/>
            <w:left w:val="none" w:sz="0" w:space="0" w:color="auto"/>
            <w:bottom w:val="none" w:sz="0" w:space="0" w:color="auto"/>
            <w:right w:val="none" w:sz="0" w:space="0" w:color="auto"/>
          </w:divBdr>
          <w:divsChild>
            <w:div w:id="1449425123">
              <w:marLeft w:val="0"/>
              <w:marRight w:val="0"/>
              <w:marTop w:val="0"/>
              <w:marBottom w:val="0"/>
              <w:divBdr>
                <w:top w:val="none" w:sz="0" w:space="0" w:color="auto"/>
                <w:left w:val="none" w:sz="0" w:space="0" w:color="auto"/>
                <w:bottom w:val="none" w:sz="0" w:space="0" w:color="auto"/>
                <w:right w:val="none" w:sz="0" w:space="0" w:color="auto"/>
              </w:divBdr>
              <w:divsChild>
                <w:div w:id="953747782">
                  <w:marLeft w:val="0"/>
                  <w:marRight w:val="0"/>
                  <w:marTop w:val="0"/>
                  <w:marBottom w:val="0"/>
                  <w:divBdr>
                    <w:top w:val="none" w:sz="0" w:space="0" w:color="auto"/>
                    <w:left w:val="none" w:sz="0" w:space="0" w:color="auto"/>
                    <w:bottom w:val="none" w:sz="0" w:space="0" w:color="auto"/>
                    <w:right w:val="none" w:sz="0" w:space="0" w:color="auto"/>
                  </w:divBdr>
                  <w:divsChild>
                    <w:div w:id="18092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852824">
      <w:bodyDiv w:val="1"/>
      <w:marLeft w:val="0"/>
      <w:marRight w:val="0"/>
      <w:marTop w:val="0"/>
      <w:marBottom w:val="0"/>
      <w:divBdr>
        <w:top w:val="none" w:sz="0" w:space="0" w:color="auto"/>
        <w:left w:val="none" w:sz="0" w:space="0" w:color="auto"/>
        <w:bottom w:val="none" w:sz="0" w:space="0" w:color="auto"/>
        <w:right w:val="none" w:sz="0" w:space="0" w:color="auto"/>
      </w:divBdr>
      <w:divsChild>
        <w:div w:id="276063644">
          <w:marLeft w:val="0"/>
          <w:marRight w:val="0"/>
          <w:marTop w:val="0"/>
          <w:marBottom w:val="0"/>
          <w:divBdr>
            <w:top w:val="none" w:sz="0" w:space="0" w:color="auto"/>
            <w:left w:val="none" w:sz="0" w:space="0" w:color="auto"/>
            <w:bottom w:val="none" w:sz="0" w:space="0" w:color="auto"/>
            <w:right w:val="none" w:sz="0" w:space="0" w:color="auto"/>
          </w:divBdr>
          <w:divsChild>
            <w:div w:id="1603997921">
              <w:marLeft w:val="0"/>
              <w:marRight w:val="0"/>
              <w:marTop w:val="0"/>
              <w:marBottom w:val="0"/>
              <w:divBdr>
                <w:top w:val="none" w:sz="0" w:space="0" w:color="auto"/>
                <w:left w:val="none" w:sz="0" w:space="0" w:color="auto"/>
                <w:bottom w:val="none" w:sz="0" w:space="0" w:color="auto"/>
                <w:right w:val="none" w:sz="0" w:space="0" w:color="auto"/>
              </w:divBdr>
              <w:divsChild>
                <w:div w:id="2092853311">
                  <w:marLeft w:val="0"/>
                  <w:marRight w:val="0"/>
                  <w:marTop w:val="0"/>
                  <w:marBottom w:val="0"/>
                  <w:divBdr>
                    <w:top w:val="none" w:sz="0" w:space="0" w:color="auto"/>
                    <w:left w:val="none" w:sz="0" w:space="0" w:color="auto"/>
                    <w:bottom w:val="none" w:sz="0" w:space="0" w:color="auto"/>
                    <w:right w:val="none" w:sz="0" w:space="0" w:color="auto"/>
                  </w:divBdr>
                  <w:divsChild>
                    <w:div w:id="8570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55415">
      <w:bodyDiv w:val="1"/>
      <w:marLeft w:val="0"/>
      <w:marRight w:val="0"/>
      <w:marTop w:val="0"/>
      <w:marBottom w:val="0"/>
      <w:divBdr>
        <w:top w:val="none" w:sz="0" w:space="0" w:color="auto"/>
        <w:left w:val="none" w:sz="0" w:space="0" w:color="auto"/>
        <w:bottom w:val="none" w:sz="0" w:space="0" w:color="auto"/>
        <w:right w:val="none" w:sz="0" w:space="0" w:color="auto"/>
      </w:divBdr>
      <w:divsChild>
        <w:div w:id="1943878471">
          <w:marLeft w:val="0"/>
          <w:marRight w:val="0"/>
          <w:marTop w:val="0"/>
          <w:marBottom w:val="0"/>
          <w:divBdr>
            <w:top w:val="none" w:sz="0" w:space="0" w:color="auto"/>
            <w:left w:val="none" w:sz="0" w:space="0" w:color="auto"/>
            <w:bottom w:val="none" w:sz="0" w:space="0" w:color="auto"/>
            <w:right w:val="none" w:sz="0" w:space="0" w:color="auto"/>
          </w:divBdr>
          <w:divsChild>
            <w:div w:id="1820413880">
              <w:marLeft w:val="0"/>
              <w:marRight w:val="0"/>
              <w:marTop w:val="0"/>
              <w:marBottom w:val="0"/>
              <w:divBdr>
                <w:top w:val="none" w:sz="0" w:space="0" w:color="auto"/>
                <w:left w:val="none" w:sz="0" w:space="0" w:color="auto"/>
                <w:bottom w:val="none" w:sz="0" w:space="0" w:color="auto"/>
                <w:right w:val="none" w:sz="0" w:space="0" w:color="auto"/>
              </w:divBdr>
              <w:divsChild>
                <w:div w:id="1758139049">
                  <w:marLeft w:val="0"/>
                  <w:marRight w:val="0"/>
                  <w:marTop w:val="0"/>
                  <w:marBottom w:val="0"/>
                  <w:divBdr>
                    <w:top w:val="none" w:sz="0" w:space="0" w:color="auto"/>
                    <w:left w:val="none" w:sz="0" w:space="0" w:color="auto"/>
                    <w:bottom w:val="none" w:sz="0" w:space="0" w:color="auto"/>
                    <w:right w:val="none" w:sz="0" w:space="0" w:color="auto"/>
                  </w:divBdr>
                  <w:divsChild>
                    <w:div w:id="12551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050767">
      <w:bodyDiv w:val="1"/>
      <w:marLeft w:val="0"/>
      <w:marRight w:val="0"/>
      <w:marTop w:val="0"/>
      <w:marBottom w:val="0"/>
      <w:divBdr>
        <w:top w:val="none" w:sz="0" w:space="0" w:color="auto"/>
        <w:left w:val="none" w:sz="0" w:space="0" w:color="auto"/>
        <w:bottom w:val="none" w:sz="0" w:space="0" w:color="auto"/>
        <w:right w:val="none" w:sz="0" w:space="0" w:color="auto"/>
      </w:divBdr>
      <w:divsChild>
        <w:div w:id="867455200">
          <w:marLeft w:val="0"/>
          <w:marRight w:val="0"/>
          <w:marTop w:val="0"/>
          <w:marBottom w:val="0"/>
          <w:divBdr>
            <w:top w:val="none" w:sz="0" w:space="0" w:color="auto"/>
            <w:left w:val="none" w:sz="0" w:space="0" w:color="auto"/>
            <w:bottom w:val="none" w:sz="0" w:space="0" w:color="auto"/>
            <w:right w:val="none" w:sz="0" w:space="0" w:color="auto"/>
          </w:divBdr>
          <w:divsChild>
            <w:div w:id="754519559">
              <w:marLeft w:val="0"/>
              <w:marRight w:val="0"/>
              <w:marTop w:val="0"/>
              <w:marBottom w:val="0"/>
              <w:divBdr>
                <w:top w:val="none" w:sz="0" w:space="0" w:color="auto"/>
                <w:left w:val="none" w:sz="0" w:space="0" w:color="auto"/>
                <w:bottom w:val="none" w:sz="0" w:space="0" w:color="auto"/>
                <w:right w:val="none" w:sz="0" w:space="0" w:color="auto"/>
              </w:divBdr>
              <w:divsChild>
                <w:div w:id="22827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060724">
      <w:bodyDiv w:val="1"/>
      <w:marLeft w:val="0"/>
      <w:marRight w:val="0"/>
      <w:marTop w:val="0"/>
      <w:marBottom w:val="0"/>
      <w:divBdr>
        <w:top w:val="none" w:sz="0" w:space="0" w:color="auto"/>
        <w:left w:val="none" w:sz="0" w:space="0" w:color="auto"/>
        <w:bottom w:val="none" w:sz="0" w:space="0" w:color="auto"/>
        <w:right w:val="none" w:sz="0" w:space="0" w:color="auto"/>
      </w:divBdr>
      <w:divsChild>
        <w:div w:id="1472093432">
          <w:marLeft w:val="0"/>
          <w:marRight w:val="0"/>
          <w:marTop w:val="0"/>
          <w:marBottom w:val="0"/>
          <w:divBdr>
            <w:top w:val="none" w:sz="0" w:space="0" w:color="auto"/>
            <w:left w:val="none" w:sz="0" w:space="0" w:color="auto"/>
            <w:bottom w:val="none" w:sz="0" w:space="0" w:color="auto"/>
            <w:right w:val="none" w:sz="0" w:space="0" w:color="auto"/>
          </w:divBdr>
          <w:divsChild>
            <w:div w:id="743261218">
              <w:marLeft w:val="0"/>
              <w:marRight w:val="0"/>
              <w:marTop w:val="0"/>
              <w:marBottom w:val="0"/>
              <w:divBdr>
                <w:top w:val="none" w:sz="0" w:space="0" w:color="auto"/>
                <w:left w:val="none" w:sz="0" w:space="0" w:color="auto"/>
                <w:bottom w:val="none" w:sz="0" w:space="0" w:color="auto"/>
                <w:right w:val="none" w:sz="0" w:space="0" w:color="auto"/>
              </w:divBdr>
              <w:divsChild>
                <w:div w:id="2000763652">
                  <w:marLeft w:val="0"/>
                  <w:marRight w:val="0"/>
                  <w:marTop w:val="0"/>
                  <w:marBottom w:val="0"/>
                  <w:divBdr>
                    <w:top w:val="none" w:sz="0" w:space="0" w:color="auto"/>
                    <w:left w:val="none" w:sz="0" w:space="0" w:color="auto"/>
                    <w:bottom w:val="none" w:sz="0" w:space="0" w:color="auto"/>
                    <w:right w:val="none" w:sz="0" w:space="0" w:color="auto"/>
                  </w:divBdr>
                  <w:divsChild>
                    <w:div w:id="12202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027457">
      <w:bodyDiv w:val="1"/>
      <w:marLeft w:val="0"/>
      <w:marRight w:val="0"/>
      <w:marTop w:val="0"/>
      <w:marBottom w:val="0"/>
      <w:divBdr>
        <w:top w:val="none" w:sz="0" w:space="0" w:color="auto"/>
        <w:left w:val="none" w:sz="0" w:space="0" w:color="auto"/>
        <w:bottom w:val="none" w:sz="0" w:space="0" w:color="auto"/>
        <w:right w:val="none" w:sz="0" w:space="0" w:color="auto"/>
      </w:divBdr>
      <w:divsChild>
        <w:div w:id="1399669673">
          <w:marLeft w:val="0"/>
          <w:marRight w:val="0"/>
          <w:marTop w:val="0"/>
          <w:marBottom w:val="0"/>
          <w:divBdr>
            <w:top w:val="none" w:sz="0" w:space="0" w:color="auto"/>
            <w:left w:val="none" w:sz="0" w:space="0" w:color="auto"/>
            <w:bottom w:val="none" w:sz="0" w:space="0" w:color="auto"/>
            <w:right w:val="none" w:sz="0" w:space="0" w:color="auto"/>
          </w:divBdr>
          <w:divsChild>
            <w:div w:id="1420834385">
              <w:marLeft w:val="0"/>
              <w:marRight w:val="0"/>
              <w:marTop w:val="0"/>
              <w:marBottom w:val="0"/>
              <w:divBdr>
                <w:top w:val="none" w:sz="0" w:space="0" w:color="auto"/>
                <w:left w:val="none" w:sz="0" w:space="0" w:color="auto"/>
                <w:bottom w:val="none" w:sz="0" w:space="0" w:color="auto"/>
                <w:right w:val="none" w:sz="0" w:space="0" w:color="auto"/>
              </w:divBdr>
              <w:divsChild>
                <w:div w:id="514080241">
                  <w:marLeft w:val="0"/>
                  <w:marRight w:val="0"/>
                  <w:marTop w:val="0"/>
                  <w:marBottom w:val="0"/>
                  <w:divBdr>
                    <w:top w:val="none" w:sz="0" w:space="0" w:color="auto"/>
                    <w:left w:val="none" w:sz="0" w:space="0" w:color="auto"/>
                    <w:bottom w:val="none" w:sz="0" w:space="0" w:color="auto"/>
                    <w:right w:val="none" w:sz="0" w:space="0" w:color="auto"/>
                  </w:divBdr>
                  <w:divsChild>
                    <w:div w:id="20120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061597">
      <w:bodyDiv w:val="1"/>
      <w:marLeft w:val="0"/>
      <w:marRight w:val="0"/>
      <w:marTop w:val="0"/>
      <w:marBottom w:val="0"/>
      <w:divBdr>
        <w:top w:val="none" w:sz="0" w:space="0" w:color="auto"/>
        <w:left w:val="none" w:sz="0" w:space="0" w:color="auto"/>
        <w:bottom w:val="none" w:sz="0" w:space="0" w:color="auto"/>
        <w:right w:val="none" w:sz="0" w:space="0" w:color="auto"/>
      </w:divBdr>
      <w:divsChild>
        <w:div w:id="1876498208">
          <w:marLeft w:val="0"/>
          <w:marRight w:val="0"/>
          <w:marTop w:val="0"/>
          <w:marBottom w:val="0"/>
          <w:divBdr>
            <w:top w:val="none" w:sz="0" w:space="0" w:color="auto"/>
            <w:left w:val="none" w:sz="0" w:space="0" w:color="auto"/>
            <w:bottom w:val="none" w:sz="0" w:space="0" w:color="auto"/>
            <w:right w:val="none" w:sz="0" w:space="0" w:color="auto"/>
          </w:divBdr>
          <w:divsChild>
            <w:div w:id="1404985660">
              <w:marLeft w:val="0"/>
              <w:marRight w:val="0"/>
              <w:marTop w:val="0"/>
              <w:marBottom w:val="0"/>
              <w:divBdr>
                <w:top w:val="none" w:sz="0" w:space="0" w:color="auto"/>
                <w:left w:val="none" w:sz="0" w:space="0" w:color="auto"/>
                <w:bottom w:val="none" w:sz="0" w:space="0" w:color="auto"/>
                <w:right w:val="none" w:sz="0" w:space="0" w:color="auto"/>
              </w:divBdr>
              <w:divsChild>
                <w:div w:id="69870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88483">
      <w:bodyDiv w:val="1"/>
      <w:marLeft w:val="0"/>
      <w:marRight w:val="0"/>
      <w:marTop w:val="0"/>
      <w:marBottom w:val="0"/>
      <w:divBdr>
        <w:top w:val="none" w:sz="0" w:space="0" w:color="auto"/>
        <w:left w:val="none" w:sz="0" w:space="0" w:color="auto"/>
        <w:bottom w:val="none" w:sz="0" w:space="0" w:color="auto"/>
        <w:right w:val="none" w:sz="0" w:space="0" w:color="auto"/>
      </w:divBdr>
      <w:divsChild>
        <w:div w:id="1726444854">
          <w:marLeft w:val="0"/>
          <w:marRight w:val="0"/>
          <w:marTop w:val="0"/>
          <w:marBottom w:val="0"/>
          <w:divBdr>
            <w:top w:val="none" w:sz="0" w:space="0" w:color="auto"/>
            <w:left w:val="none" w:sz="0" w:space="0" w:color="auto"/>
            <w:bottom w:val="none" w:sz="0" w:space="0" w:color="auto"/>
            <w:right w:val="none" w:sz="0" w:space="0" w:color="auto"/>
          </w:divBdr>
          <w:divsChild>
            <w:div w:id="360282463">
              <w:marLeft w:val="0"/>
              <w:marRight w:val="0"/>
              <w:marTop w:val="0"/>
              <w:marBottom w:val="0"/>
              <w:divBdr>
                <w:top w:val="none" w:sz="0" w:space="0" w:color="auto"/>
                <w:left w:val="none" w:sz="0" w:space="0" w:color="auto"/>
                <w:bottom w:val="none" w:sz="0" w:space="0" w:color="auto"/>
                <w:right w:val="none" w:sz="0" w:space="0" w:color="auto"/>
              </w:divBdr>
              <w:divsChild>
                <w:div w:id="131950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16758">
      <w:bodyDiv w:val="1"/>
      <w:marLeft w:val="0"/>
      <w:marRight w:val="0"/>
      <w:marTop w:val="0"/>
      <w:marBottom w:val="0"/>
      <w:divBdr>
        <w:top w:val="none" w:sz="0" w:space="0" w:color="auto"/>
        <w:left w:val="none" w:sz="0" w:space="0" w:color="auto"/>
        <w:bottom w:val="none" w:sz="0" w:space="0" w:color="auto"/>
        <w:right w:val="none" w:sz="0" w:space="0" w:color="auto"/>
      </w:divBdr>
      <w:divsChild>
        <w:div w:id="77599491">
          <w:marLeft w:val="0"/>
          <w:marRight w:val="0"/>
          <w:marTop w:val="0"/>
          <w:marBottom w:val="0"/>
          <w:divBdr>
            <w:top w:val="none" w:sz="0" w:space="0" w:color="auto"/>
            <w:left w:val="none" w:sz="0" w:space="0" w:color="auto"/>
            <w:bottom w:val="none" w:sz="0" w:space="0" w:color="auto"/>
            <w:right w:val="none" w:sz="0" w:space="0" w:color="auto"/>
          </w:divBdr>
          <w:divsChild>
            <w:div w:id="1169177154">
              <w:marLeft w:val="0"/>
              <w:marRight w:val="0"/>
              <w:marTop w:val="0"/>
              <w:marBottom w:val="0"/>
              <w:divBdr>
                <w:top w:val="none" w:sz="0" w:space="0" w:color="auto"/>
                <w:left w:val="none" w:sz="0" w:space="0" w:color="auto"/>
                <w:bottom w:val="none" w:sz="0" w:space="0" w:color="auto"/>
                <w:right w:val="none" w:sz="0" w:space="0" w:color="auto"/>
              </w:divBdr>
              <w:divsChild>
                <w:div w:id="860584834">
                  <w:marLeft w:val="0"/>
                  <w:marRight w:val="0"/>
                  <w:marTop w:val="0"/>
                  <w:marBottom w:val="0"/>
                  <w:divBdr>
                    <w:top w:val="none" w:sz="0" w:space="0" w:color="auto"/>
                    <w:left w:val="none" w:sz="0" w:space="0" w:color="auto"/>
                    <w:bottom w:val="none" w:sz="0" w:space="0" w:color="auto"/>
                    <w:right w:val="none" w:sz="0" w:space="0" w:color="auto"/>
                  </w:divBdr>
                  <w:divsChild>
                    <w:div w:id="15214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54672">
      <w:bodyDiv w:val="1"/>
      <w:marLeft w:val="0"/>
      <w:marRight w:val="0"/>
      <w:marTop w:val="0"/>
      <w:marBottom w:val="0"/>
      <w:divBdr>
        <w:top w:val="none" w:sz="0" w:space="0" w:color="auto"/>
        <w:left w:val="none" w:sz="0" w:space="0" w:color="auto"/>
        <w:bottom w:val="none" w:sz="0" w:space="0" w:color="auto"/>
        <w:right w:val="none" w:sz="0" w:space="0" w:color="auto"/>
      </w:divBdr>
      <w:divsChild>
        <w:div w:id="1066105263">
          <w:marLeft w:val="0"/>
          <w:marRight w:val="0"/>
          <w:marTop w:val="0"/>
          <w:marBottom w:val="0"/>
          <w:divBdr>
            <w:top w:val="none" w:sz="0" w:space="0" w:color="auto"/>
            <w:left w:val="none" w:sz="0" w:space="0" w:color="auto"/>
            <w:bottom w:val="none" w:sz="0" w:space="0" w:color="auto"/>
            <w:right w:val="none" w:sz="0" w:space="0" w:color="auto"/>
          </w:divBdr>
          <w:divsChild>
            <w:div w:id="1227305252">
              <w:marLeft w:val="0"/>
              <w:marRight w:val="0"/>
              <w:marTop w:val="0"/>
              <w:marBottom w:val="0"/>
              <w:divBdr>
                <w:top w:val="none" w:sz="0" w:space="0" w:color="auto"/>
                <w:left w:val="none" w:sz="0" w:space="0" w:color="auto"/>
                <w:bottom w:val="none" w:sz="0" w:space="0" w:color="auto"/>
                <w:right w:val="none" w:sz="0" w:space="0" w:color="auto"/>
              </w:divBdr>
              <w:divsChild>
                <w:div w:id="15807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65423">
      <w:bodyDiv w:val="1"/>
      <w:marLeft w:val="0"/>
      <w:marRight w:val="0"/>
      <w:marTop w:val="0"/>
      <w:marBottom w:val="0"/>
      <w:divBdr>
        <w:top w:val="none" w:sz="0" w:space="0" w:color="auto"/>
        <w:left w:val="none" w:sz="0" w:space="0" w:color="auto"/>
        <w:bottom w:val="none" w:sz="0" w:space="0" w:color="auto"/>
        <w:right w:val="none" w:sz="0" w:space="0" w:color="auto"/>
      </w:divBdr>
      <w:divsChild>
        <w:div w:id="1465584684">
          <w:marLeft w:val="0"/>
          <w:marRight w:val="0"/>
          <w:marTop w:val="0"/>
          <w:marBottom w:val="0"/>
          <w:divBdr>
            <w:top w:val="none" w:sz="0" w:space="0" w:color="auto"/>
            <w:left w:val="none" w:sz="0" w:space="0" w:color="auto"/>
            <w:bottom w:val="none" w:sz="0" w:space="0" w:color="auto"/>
            <w:right w:val="none" w:sz="0" w:space="0" w:color="auto"/>
          </w:divBdr>
          <w:divsChild>
            <w:div w:id="316958970">
              <w:marLeft w:val="0"/>
              <w:marRight w:val="0"/>
              <w:marTop w:val="0"/>
              <w:marBottom w:val="0"/>
              <w:divBdr>
                <w:top w:val="none" w:sz="0" w:space="0" w:color="auto"/>
                <w:left w:val="none" w:sz="0" w:space="0" w:color="auto"/>
                <w:bottom w:val="none" w:sz="0" w:space="0" w:color="auto"/>
                <w:right w:val="none" w:sz="0" w:space="0" w:color="auto"/>
              </w:divBdr>
              <w:divsChild>
                <w:div w:id="1006439352">
                  <w:marLeft w:val="0"/>
                  <w:marRight w:val="0"/>
                  <w:marTop w:val="0"/>
                  <w:marBottom w:val="0"/>
                  <w:divBdr>
                    <w:top w:val="none" w:sz="0" w:space="0" w:color="auto"/>
                    <w:left w:val="none" w:sz="0" w:space="0" w:color="auto"/>
                    <w:bottom w:val="none" w:sz="0" w:space="0" w:color="auto"/>
                    <w:right w:val="none" w:sz="0" w:space="0" w:color="auto"/>
                  </w:divBdr>
                  <w:divsChild>
                    <w:div w:id="200600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18076">
      <w:bodyDiv w:val="1"/>
      <w:marLeft w:val="0"/>
      <w:marRight w:val="0"/>
      <w:marTop w:val="0"/>
      <w:marBottom w:val="0"/>
      <w:divBdr>
        <w:top w:val="none" w:sz="0" w:space="0" w:color="auto"/>
        <w:left w:val="none" w:sz="0" w:space="0" w:color="auto"/>
        <w:bottom w:val="none" w:sz="0" w:space="0" w:color="auto"/>
        <w:right w:val="none" w:sz="0" w:space="0" w:color="auto"/>
      </w:divBdr>
      <w:divsChild>
        <w:div w:id="168831632">
          <w:marLeft w:val="0"/>
          <w:marRight w:val="0"/>
          <w:marTop w:val="0"/>
          <w:marBottom w:val="0"/>
          <w:divBdr>
            <w:top w:val="none" w:sz="0" w:space="0" w:color="auto"/>
            <w:left w:val="none" w:sz="0" w:space="0" w:color="auto"/>
            <w:bottom w:val="none" w:sz="0" w:space="0" w:color="auto"/>
            <w:right w:val="none" w:sz="0" w:space="0" w:color="auto"/>
          </w:divBdr>
          <w:divsChild>
            <w:div w:id="1132554988">
              <w:marLeft w:val="0"/>
              <w:marRight w:val="0"/>
              <w:marTop w:val="0"/>
              <w:marBottom w:val="0"/>
              <w:divBdr>
                <w:top w:val="none" w:sz="0" w:space="0" w:color="auto"/>
                <w:left w:val="none" w:sz="0" w:space="0" w:color="auto"/>
                <w:bottom w:val="none" w:sz="0" w:space="0" w:color="auto"/>
                <w:right w:val="none" w:sz="0" w:space="0" w:color="auto"/>
              </w:divBdr>
              <w:divsChild>
                <w:div w:id="1211068012">
                  <w:marLeft w:val="0"/>
                  <w:marRight w:val="0"/>
                  <w:marTop w:val="0"/>
                  <w:marBottom w:val="0"/>
                  <w:divBdr>
                    <w:top w:val="none" w:sz="0" w:space="0" w:color="auto"/>
                    <w:left w:val="none" w:sz="0" w:space="0" w:color="auto"/>
                    <w:bottom w:val="none" w:sz="0" w:space="0" w:color="auto"/>
                    <w:right w:val="none" w:sz="0" w:space="0" w:color="auto"/>
                  </w:divBdr>
                  <w:divsChild>
                    <w:div w:id="20233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524457">
      <w:bodyDiv w:val="1"/>
      <w:marLeft w:val="0"/>
      <w:marRight w:val="0"/>
      <w:marTop w:val="0"/>
      <w:marBottom w:val="0"/>
      <w:divBdr>
        <w:top w:val="none" w:sz="0" w:space="0" w:color="auto"/>
        <w:left w:val="none" w:sz="0" w:space="0" w:color="auto"/>
        <w:bottom w:val="none" w:sz="0" w:space="0" w:color="auto"/>
        <w:right w:val="none" w:sz="0" w:space="0" w:color="auto"/>
      </w:divBdr>
      <w:divsChild>
        <w:div w:id="1993169546">
          <w:marLeft w:val="0"/>
          <w:marRight w:val="0"/>
          <w:marTop w:val="0"/>
          <w:marBottom w:val="0"/>
          <w:divBdr>
            <w:top w:val="none" w:sz="0" w:space="0" w:color="auto"/>
            <w:left w:val="none" w:sz="0" w:space="0" w:color="auto"/>
            <w:bottom w:val="none" w:sz="0" w:space="0" w:color="auto"/>
            <w:right w:val="none" w:sz="0" w:space="0" w:color="auto"/>
          </w:divBdr>
          <w:divsChild>
            <w:div w:id="2074425334">
              <w:marLeft w:val="0"/>
              <w:marRight w:val="0"/>
              <w:marTop w:val="0"/>
              <w:marBottom w:val="0"/>
              <w:divBdr>
                <w:top w:val="none" w:sz="0" w:space="0" w:color="auto"/>
                <w:left w:val="none" w:sz="0" w:space="0" w:color="auto"/>
                <w:bottom w:val="none" w:sz="0" w:space="0" w:color="auto"/>
                <w:right w:val="none" w:sz="0" w:space="0" w:color="auto"/>
              </w:divBdr>
              <w:divsChild>
                <w:div w:id="3713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330727">
      <w:bodyDiv w:val="1"/>
      <w:marLeft w:val="0"/>
      <w:marRight w:val="0"/>
      <w:marTop w:val="0"/>
      <w:marBottom w:val="0"/>
      <w:divBdr>
        <w:top w:val="none" w:sz="0" w:space="0" w:color="auto"/>
        <w:left w:val="none" w:sz="0" w:space="0" w:color="auto"/>
        <w:bottom w:val="none" w:sz="0" w:space="0" w:color="auto"/>
        <w:right w:val="none" w:sz="0" w:space="0" w:color="auto"/>
      </w:divBdr>
      <w:divsChild>
        <w:div w:id="74476218">
          <w:marLeft w:val="0"/>
          <w:marRight w:val="0"/>
          <w:marTop w:val="0"/>
          <w:marBottom w:val="0"/>
          <w:divBdr>
            <w:top w:val="none" w:sz="0" w:space="0" w:color="auto"/>
            <w:left w:val="none" w:sz="0" w:space="0" w:color="auto"/>
            <w:bottom w:val="none" w:sz="0" w:space="0" w:color="auto"/>
            <w:right w:val="none" w:sz="0" w:space="0" w:color="auto"/>
          </w:divBdr>
          <w:divsChild>
            <w:div w:id="1505129697">
              <w:marLeft w:val="0"/>
              <w:marRight w:val="0"/>
              <w:marTop w:val="0"/>
              <w:marBottom w:val="0"/>
              <w:divBdr>
                <w:top w:val="none" w:sz="0" w:space="0" w:color="auto"/>
                <w:left w:val="none" w:sz="0" w:space="0" w:color="auto"/>
                <w:bottom w:val="none" w:sz="0" w:space="0" w:color="auto"/>
                <w:right w:val="none" w:sz="0" w:space="0" w:color="auto"/>
              </w:divBdr>
              <w:divsChild>
                <w:div w:id="249436761">
                  <w:marLeft w:val="0"/>
                  <w:marRight w:val="0"/>
                  <w:marTop w:val="0"/>
                  <w:marBottom w:val="0"/>
                  <w:divBdr>
                    <w:top w:val="none" w:sz="0" w:space="0" w:color="auto"/>
                    <w:left w:val="none" w:sz="0" w:space="0" w:color="auto"/>
                    <w:bottom w:val="none" w:sz="0" w:space="0" w:color="auto"/>
                    <w:right w:val="none" w:sz="0" w:space="0" w:color="auto"/>
                  </w:divBdr>
                  <w:divsChild>
                    <w:div w:id="3476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68606">
      <w:bodyDiv w:val="1"/>
      <w:marLeft w:val="0"/>
      <w:marRight w:val="0"/>
      <w:marTop w:val="0"/>
      <w:marBottom w:val="0"/>
      <w:divBdr>
        <w:top w:val="none" w:sz="0" w:space="0" w:color="auto"/>
        <w:left w:val="none" w:sz="0" w:space="0" w:color="auto"/>
        <w:bottom w:val="none" w:sz="0" w:space="0" w:color="auto"/>
        <w:right w:val="none" w:sz="0" w:space="0" w:color="auto"/>
      </w:divBdr>
      <w:divsChild>
        <w:div w:id="494808434">
          <w:marLeft w:val="0"/>
          <w:marRight w:val="0"/>
          <w:marTop w:val="0"/>
          <w:marBottom w:val="0"/>
          <w:divBdr>
            <w:top w:val="none" w:sz="0" w:space="0" w:color="auto"/>
            <w:left w:val="none" w:sz="0" w:space="0" w:color="auto"/>
            <w:bottom w:val="none" w:sz="0" w:space="0" w:color="auto"/>
            <w:right w:val="none" w:sz="0" w:space="0" w:color="auto"/>
          </w:divBdr>
          <w:divsChild>
            <w:div w:id="2134783571">
              <w:marLeft w:val="0"/>
              <w:marRight w:val="0"/>
              <w:marTop w:val="0"/>
              <w:marBottom w:val="0"/>
              <w:divBdr>
                <w:top w:val="none" w:sz="0" w:space="0" w:color="auto"/>
                <w:left w:val="none" w:sz="0" w:space="0" w:color="auto"/>
                <w:bottom w:val="none" w:sz="0" w:space="0" w:color="auto"/>
                <w:right w:val="none" w:sz="0" w:space="0" w:color="auto"/>
              </w:divBdr>
              <w:divsChild>
                <w:div w:id="848446392">
                  <w:marLeft w:val="0"/>
                  <w:marRight w:val="0"/>
                  <w:marTop w:val="0"/>
                  <w:marBottom w:val="0"/>
                  <w:divBdr>
                    <w:top w:val="none" w:sz="0" w:space="0" w:color="auto"/>
                    <w:left w:val="none" w:sz="0" w:space="0" w:color="auto"/>
                    <w:bottom w:val="none" w:sz="0" w:space="0" w:color="auto"/>
                    <w:right w:val="none" w:sz="0" w:space="0" w:color="auto"/>
                  </w:divBdr>
                  <w:divsChild>
                    <w:div w:id="7545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617299">
      <w:bodyDiv w:val="1"/>
      <w:marLeft w:val="0"/>
      <w:marRight w:val="0"/>
      <w:marTop w:val="0"/>
      <w:marBottom w:val="0"/>
      <w:divBdr>
        <w:top w:val="none" w:sz="0" w:space="0" w:color="auto"/>
        <w:left w:val="none" w:sz="0" w:space="0" w:color="auto"/>
        <w:bottom w:val="none" w:sz="0" w:space="0" w:color="auto"/>
        <w:right w:val="none" w:sz="0" w:space="0" w:color="auto"/>
      </w:divBdr>
      <w:divsChild>
        <w:div w:id="1011252546">
          <w:marLeft w:val="0"/>
          <w:marRight w:val="0"/>
          <w:marTop w:val="0"/>
          <w:marBottom w:val="0"/>
          <w:divBdr>
            <w:top w:val="none" w:sz="0" w:space="0" w:color="auto"/>
            <w:left w:val="none" w:sz="0" w:space="0" w:color="auto"/>
            <w:bottom w:val="none" w:sz="0" w:space="0" w:color="auto"/>
            <w:right w:val="none" w:sz="0" w:space="0" w:color="auto"/>
          </w:divBdr>
          <w:divsChild>
            <w:div w:id="137579870">
              <w:marLeft w:val="0"/>
              <w:marRight w:val="0"/>
              <w:marTop w:val="0"/>
              <w:marBottom w:val="0"/>
              <w:divBdr>
                <w:top w:val="none" w:sz="0" w:space="0" w:color="auto"/>
                <w:left w:val="none" w:sz="0" w:space="0" w:color="auto"/>
                <w:bottom w:val="none" w:sz="0" w:space="0" w:color="auto"/>
                <w:right w:val="none" w:sz="0" w:space="0" w:color="auto"/>
              </w:divBdr>
              <w:divsChild>
                <w:div w:id="353506606">
                  <w:marLeft w:val="0"/>
                  <w:marRight w:val="0"/>
                  <w:marTop w:val="0"/>
                  <w:marBottom w:val="0"/>
                  <w:divBdr>
                    <w:top w:val="none" w:sz="0" w:space="0" w:color="auto"/>
                    <w:left w:val="none" w:sz="0" w:space="0" w:color="auto"/>
                    <w:bottom w:val="none" w:sz="0" w:space="0" w:color="auto"/>
                    <w:right w:val="none" w:sz="0" w:space="0" w:color="auto"/>
                  </w:divBdr>
                  <w:divsChild>
                    <w:div w:id="10187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26046">
      <w:bodyDiv w:val="1"/>
      <w:marLeft w:val="0"/>
      <w:marRight w:val="0"/>
      <w:marTop w:val="0"/>
      <w:marBottom w:val="0"/>
      <w:divBdr>
        <w:top w:val="none" w:sz="0" w:space="0" w:color="auto"/>
        <w:left w:val="none" w:sz="0" w:space="0" w:color="auto"/>
        <w:bottom w:val="none" w:sz="0" w:space="0" w:color="auto"/>
        <w:right w:val="none" w:sz="0" w:space="0" w:color="auto"/>
      </w:divBdr>
      <w:divsChild>
        <w:div w:id="937177098">
          <w:marLeft w:val="0"/>
          <w:marRight w:val="0"/>
          <w:marTop w:val="0"/>
          <w:marBottom w:val="0"/>
          <w:divBdr>
            <w:top w:val="none" w:sz="0" w:space="0" w:color="auto"/>
            <w:left w:val="none" w:sz="0" w:space="0" w:color="auto"/>
            <w:bottom w:val="none" w:sz="0" w:space="0" w:color="auto"/>
            <w:right w:val="none" w:sz="0" w:space="0" w:color="auto"/>
          </w:divBdr>
          <w:divsChild>
            <w:div w:id="1964455978">
              <w:marLeft w:val="0"/>
              <w:marRight w:val="0"/>
              <w:marTop w:val="0"/>
              <w:marBottom w:val="0"/>
              <w:divBdr>
                <w:top w:val="none" w:sz="0" w:space="0" w:color="auto"/>
                <w:left w:val="none" w:sz="0" w:space="0" w:color="auto"/>
                <w:bottom w:val="none" w:sz="0" w:space="0" w:color="auto"/>
                <w:right w:val="none" w:sz="0" w:space="0" w:color="auto"/>
              </w:divBdr>
              <w:divsChild>
                <w:div w:id="1678264862">
                  <w:marLeft w:val="0"/>
                  <w:marRight w:val="0"/>
                  <w:marTop w:val="0"/>
                  <w:marBottom w:val="0"/>
                  <w:divBdr>
                    <w:top w:val="none" w:sz="0" w:space="0" w:color="auto"/>
                    <w:left w:val="none" w:sz="0" w:space="0" w:color="auto"/>
                    <w:bottom w:val="none" w:sz="0" w:space="0" w:color="auto"/>
                    <w:right w:val="none" w:sz="0" w:space="0" w:color="auto"/>
                  </w:divBdr>
                  <w:divsChild>
                    <w:div w:id="2132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eogspace.edu.au/core-units/years-7-8/inquiry-and-skills/years-7-8/y78-is-illus2.html" TargetMode="External"/><Relationship Id="rId18" Type="http://schemas.openxmlformats.org/officeDocument/2006/relationships/hyperlink" Target="http://www.geogspace.edu.au/verve/_resources/2.3.2.2_2_climate_graphs.pdf" TargetMode="External"/><Relationship Id="rId26" Type="http://schemas.openxmlformats.org/officeDocument/2006/relationships/hyperlink" Target="http://www.bom.gov.au" TargetMode="External"/><Relationship Id="rId39" Type="http://schemas.openxmlformats.org/officeDocument/2006/relationships/hyperlink" Target="http://www.wmo.int/pages/index_en.html" TargetMode="External"/><Relationship Id="rId3" Type="http://schemas.microsoft.com/office/2007/relationships/stylesWithEffects" Target="stylesWithEffects.xml"/><Relationship Id="rId21" Type="http://schemas.openxmlformats.org/officeDocument/2006/relationships/hyperlink" Target="http://www.geogspace.edu.au/verve/_resources/2.3.2.2_1_weather_maps.pdf" TargetMode="External"/><Relationship Id="rId34" Type="http://schemas.openxmlformats.org/officeDocument/2006/relationships/hyperlink" Target="http://www.weather.gov/" TargetMode="External"/><Relationship Id="rId42" Type="http://schemas.openxmlformats.org/officeDocument/2006/relationships/hyperlink" Target="http://www.australiancurriculum.edu.au/Curriculum/ContentDescription/ACHGK050"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eogspace.edu.au/core-units/years-7-8/inquiry-and-skills/years-7-8/y78-is-illus1.html" TargetMode="External"/><Relationship Id="rId17" Type="http://schemas.openxmlformats.org/officeDocument/2006/relationships/hyperlink" Target="http://www.geogspace.edu.au/verve/_resources/2.3.2.2_1_weather_maps.pdf" TargetMode="External"/><Relationship Id="rId25" Type="http://schemas.openxmlformats.org/officeDocument/2006/relationships/hyperlink" Target="http://www.australiancurriculum.edu.au/Geography/Rationale" TargetMode="External"/><Relationship Id="rId33" Type="http://schemas.openxmlformats.org/officeDocument/2006/relationships/hyperlink" Target="http://www.metoffice.gov.uk/" TargetMode="External"/><Relationship Id="rId38" Type="http://schemas.openxmlformats.org/officeDocument/2006/relationships/hyperlink" Target="http://www.wmo.int/pages/index_en.html" TargetMode="External"/><Relationship Id="rId46" Type="http://schemas.openxmlformats.org/officeDocument/2006/relationships/hyperlink" Target="http://www.geogspace.edu.au/verve/_resources/2.3.2.3_1_global_landform_explorer_pdf.pdf" TargetMode="External"/><Relationship Id="rId2" Type="http://schemas.openxmlformats.org/officeDocument/2006/relationships/styles" Target="styles.xml"/><Relationship Id="rId16" Type="http://schemas.openxmlformats.org/officeDocument/2006/relationships/hyperlink" Target="http://www.geogspace.edu.au/verve/_resources/2.3.2.2_1_weather_maps.pdf" TargetMode="External"/><Relationship Id="rId20" Type="http://schemas.openxmlformats.org/officeDocument/2006/relationships/hyperlink" Target="http://www.geogspace.edu.au/verve/_resources/2.3.2.2_3_climate_graph_temp_pdf.pdf" TargetMode="External"/><Relationship Id="rId29" Type="http://schemas.openxmlformats.org/officeDocument/2006/relationships/hyperlink" Target="http://www.bbc.co.uk/weather/" TargetMode="External"/><Relationship Id="rId41" Type="http://schemas.openxmlformats.org/officeDocument/2006/relationships/hyperlink" Target="http://www.australiancurriculum.edu.au/Curriculum/ContentDescription/ACHGK04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straliancurriculum.edu.au/Geography/Rationale" TargetMode="External"/><Relationship Id="rId24" Type="http://schemas.openxmlformats.org/officeDocument/2006/relationships/hyperlink" Target="http://www.australiancurriculum.edu.au/Geography/Rationale" TargetMode="External"/><Relationship Id="rId32" Type="http://schemas.openxmlformats.org/officeDocument/2006/relationships/hyperlink" Target="http://www.metoffice.gov.uk/" TargetMode="External"/><Relationship Id="rId37" Type="http://schemas.openxmlformats.org/officeDocument/2006/relationships/hyperlink" Target="http://www.climate-charts.com/" TargetMode="External"/><Relationship Id="rId40" Type="http://schemas.openxmlformats.org/officeDocument/2006/relationships/hyperlink" Target="http://www.australiancurriculum.edu.au/Geography/Rationale" TargetMode="External"/><Relationship Id="rId45" Type="http://schemas.openxmlformats.org/officeDocument/2006/relationships/hyperlink" Target="http://www.geogspace.edu.au/verve/_resources/2.3.2.3_1_global_landform_explorer_pdf.pdf" TargetMode="External"/><Relationship Id="rId5" Type="http://schemas.openxmlformats.org/officeDocument/2006/relationships/webSettings" Target="webSettings.xml"/><Relationship Id="rId15" Type="http://schemas.openxmlformats.org/officeDocument/2006/relationships/hyperlink" Target="http://www.australiancurriculum.edu.au/Curriculum/ContentDescription/ACHGK042" TargetMode="External"/><Relationship Id="rId23" Type="http://schemas.openxmlformats.org/officeDocument/2006/relationships/hyperlink" Target="http://www.geogspace.edu.au/verve/_resources/2.3.2.2_3_climate_graph_temp_pdf.pdf" TargetMode="External"/><Relationship Id="rId28" Type="http://schemas.openxmlformats.org/officeDocument/2006/relationships/hyperlink" Target="http://www.bbc.co.uk/weather/" TargetMode="External"/><Relationship Id="rId36" Type="http://schemas.openxmlformats.org/officeDocument/2006/relationships/hyperlink" Target="http://www.climate-charts.com/" TargetMode="External"/><Relationship Id="rId49" Type="http://schemas.openxmlformats.org/officeDocument/2006/relationships/theme" Target="theme/theme1.xml"/><Relationship Id="rId10" Type="http://schemas.openxmlformats.org/officeDocument/2006/relationships/hyperlink" Target="http://www.australiancurriculum.edu.au/Geography/Curriculum/F-10" TargetMode="External"/><Relationship Id="rId19" Type="http://schemas.openxmlformats.org/officeDocument/2006/relationships/hyperlink" Target="http://www.geogspace.edu.au/verve/_resources/2.3.2.2_2_climate_graphs.pdf" TargetMode="External"/><Relationship Id="rId31" Type="http://schemas.openxmlformats.org/officeDocument/2006/relationships/hyperlink" Target="http://www.weatherzone.com.au/world/" TargetMode="External"/><Relationship Id="rId44" Type="http://schemas.openxmlformats.org/officeDocument/2006/relationships/hyperlink" Target="http://support.google.com/earth/bin/answer.py?hl=en&amp;answer=176674%20" TargetMode="External"/><Relationship Id="rId4" Type="http://schemas.openxmlformats.org/officeDocument/2006/relationships/settings" Target="settings.xml"/><Relationship Id="rId9" Type="http://schemas.openxmlformats.org/officeDocument/2006/relationships/hyperlink" Target="http://www.australiancurriculum.edu.au/Geography/Curriculum/F-10" TargetMode="External"/><Relationship Id="rId14" Type="http://schemas.openxmlformats.org/officeDocument/2006/relationships/hyperlink" Target="http://www.australiancurriculum.edu.au/Geography/Rationale" TargetMode="External"/><Relationship Id="rId22" Type="http://schemas.openxmlformats.org/officeDocument/2006/relationships/hyperlink" Target="http://www.geogspace.edu.au/verve/_resources/2.3.2.2_2_climate_graphs.pdf" TargetMode="External"/><Relationship Id="rId27" Type="http://schemas.openxmlformats.org/officeDocument/2006/relationships/hyperlink" Target="http://www.bom.gov.au" TargetMode="External"/><Relationship Id="rId30" Type="http://schemas.openxmlformats.org/officeDocument/2006/relationships/hyperlink" Target="http://www.weatherzone.com.au/world/" TargetMode="External"/><Relationship Id="rId35" Type="http://schemas.openxmlformats.org/officeDocument/2006/relationships/hyperlink" Target="http://www.weather.gov/" TargetMode="External"/><Relationship Id="rId43" Type="http://schemas.openxmlformats.org/officeDocument/2006/relationships/hyperlink" Target="http://www.google.com/earth/index.html" TargetMode="External"/><Relationship Id="rId48" Type="http://schemas.openxmlformats.org/officeDocument/2006/relationships/fontTable" Target="fontTable.xml"/><Relationship Id="rId8" Type="http://schemas.openxmlformats.org/officeDocument/2006/relationships/hyperlink" Target="http://www.australiancurriculum.edu.au/Geography/Ration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2770</Words>
  <Characters>15794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18527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2014-02-11T02:13:00Z</dcterms:created>
  <dcterms:modified xsi:type="dcterms:W3CDTF">2014-02-11T02:18:00Z</dcterms:modified>
</cp:coreProperties>
</file>