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FF6" w:rsidRPr="009D7FF6" w:rsidRDefault="009D7FF6" w:rsidP="009D7FF6">
      <w:pPr>
        <w:jc w:val="center"/>
        <w:rPr>
          <w:b/>
          <w:sz w:val="28"/>
          <w:u w:val="single"/>
        </w:rPr>
      </w:pPr>
      <w:r w:rsidRPr="009D7FF6">
        <w:rPr>
          <w:b/>
          <w:sz w:val="28"/>
          <w:u w:val="single"/>
        </w:rPr>
        <w:t>8 Great Avatar Creation Tools for Teachers</w:t>
      </w:r>
    </w:p>
    <w:p w:rsidR="00225F30" w:rsidRDefault="009D7FF6">
      <w:hyperlink r:id="rId6" w:history="1">
        <w:r w:rsidRPr="00E31EB8">
          <w:rPr>
            <w:rStyle w:val="Hyperlink"/>
          </w:rPr>
          <w:t>http://www.educatorstechnology.com/2013/02/8-great-avatar-creation-tools-for.html</w:t>
        </w:r>
      </w:hyperlink>
    </w:p>
    <w:p w:rsidR="009D7FF6" w:rsidRPr="009D7FF6" w:rsidRDefault="009D7FF6" w:rsidP="009D7FF6">
      <w:pPr>
        <w:shd w:val="clear" w:color="auto" w:fill="FFFFFF"/>
        <w:spacing w:before="100" w:beforeAutospacing="1" w:after="240" w:line="330" w:lineRule="atLeast"/>
        <w:rPr>
          <w:rFonts w:ascii="Tahoma" w:eastAsia="Times New Roman" w:hAnsi="Tahoma" w:cs="Tahoma"/>
          <w:color w:val="333333"/>
          <w:sz w:val="18"/>
          <w:szCs w:val="18"/>
          <w:lang w:eastAsia="en-AU"/>
        </w:rPr>
      </w:pPr>
      <w:proofErr w:type="spellStart"/>
      <w:r w:rsidRPr="009D7FF6">
        <w:rPr>
          <w:rFonts w:ascii="Tahoma" w:eastAsia="Times New Roman" w:hAnsi="Tahoma" w:cs="Tahoma"/>
          <w:color w:val="333333"/>
          <w:sz w:val="18"/>
          <w:szCs w:val="18"/>
          <w:lang w:eastAsia="en-AU"/>
        </w:rPr>
        <w:t>Avator</w:t>
      </w:r>
      <w:proofErr w:type="spellEnd"/>
      <w:r w:rsidRPr="009D7FF6">
        <w:rPr>
          <w:rFonts w:ascii="Tahoma" w:eastAsia="Times New Roman" w:hAnsi="Tahoma" w:cs="Tahoma"/>
          <w:color w:val="333333"/>
          <w:sz w:val="18"/>
          <w:szCs w:val="18"/>
          <w:lang w:eastAsia="en-AU"/>
        </w:rPr>
        <w:t xml:space="preserve"> tools are like the </w:t>
      </w:r>
      <w:hyperlink r:id="rId7" w:history="1">
        <w:r w:rsidRPr="009D7FF6">
          <w:rPr>
            <w:rFonts w:ascii="Tahoma" w:eastAsia="Times New Roman" w:hAnsi="Tahoma" w:cs="Tahoma"/>
            <w:color w:val="9A9694"/>
            <w:sz w:val="18"/>
            <w:szCs w:val="18"/>
            <w:lang w:eastAsia="en-AU"/>
          </w:rPr>
          <w:t>comic tools</w:t>
        </w:r>
      </w:hyperlink>
      <w:r w:rsidRPr="009D7FF6">
        <w:rPr>
          <w:rFonts w:ascii="Tahoma" w:eastAsia="Times New Roman" w:hAnsi="Tahoma" w:cs="Tahoma"/>
          <w:color w:val="333333"/>
          <w:sz w:val="18"/>
          <w:szCs w:val="18"/>
          <w:lang w:eastAsia="en-AU"/>
        </w:rPr>
        <w:t xml:space="preserve"> I have covered in an earlier post </w:t>
      </w:r>
      <w:proofErr w:type="gramStart"/>
      <w:r w:rsidRPr="009D7FF6">
        <w:rPr>
          <w:rFonts w:ascii="Tahoma" w:eastAsia="Times New Roman" w:hAnsi="Tahoma" w:cs="Tahoma"/>
          <w:color w:val="333333"/>
          <w:sz w:val="18"/>
          <w:szCs w:val="18"/>
          <w:lang w:eastAsia="en-AU"/>
        </w:rPr>
        <w:t>before,</w:t>
      </w:r>
      <w:proofErr w:type="gramEnd"/>
      <w:r w:rsidRPr="009D7FF6">
        <w:rPr>
          <w:rFonts w:ascii="Tahoma" w:eastAsia="Times New Roman" w:hAnsi="Tahoma" w:cs="Tahoma"/>
          <w:color w:val="333333"/>
          <w:sz w:val="18"/>
          <w:szCs w:val="18"/>
          <w:lang w:eastAsia="en-AU"/>
        </w:rPr>
        <w:t xml:space="preserve"> they both involve the use of images but in a funny and joyful way. Of course these </w:t>
      </w:r>
      <w:proofErr w:type="gramStart"/>
      <w:r w:rsidRPr="009D7FF6">
        <w:rPr>
          <w:rFonts w:ascii="Tahoma" w:eastAsia="Times New Roman" w:hAnsi="Tahoma" w:cs="Tahoma"/>
          <w:color w:val="333333"/>
          <w:sz w:val="18"/>
          <w:szCs w:val="18"/>
          <w:lang w:eastAsia="en-AU"/>
        </w:rPr>
        <w:t>tools  can</w:t>
      </w:r>
      <w:proofErr w:type="gramEnd"/>
      <w:r w:rsidRPr="009D7FF6">
        <w:rPr>
          <w:rFonts w:ascii="Tahoma" w:eastAsia="Times New Roman" w:hAnsi="Tahoma" w:cs="Tahoma"/>
          <w:color w:val="333333"/>
          <w:sz w:val="18"/>
          <w:szCs w:val="18"/>
          <w:lang w:eastAsia="en-AU"/>
        </w:rPr>
        <w:t xml:space="preserve"> be used for a variety of educational purposes with our students in the classroom. Let us first see what is an </w:t>
      </w:r>
      <w:proofErr w:type="gramStart"/>
      <w:r w:rsidRPr="009D7FF6">
        <w:rPr>
          <w:rFonts w:ascii="Tahoma" w:eastAsia="Times New Roman" w:hAnsi="Tahoma" w:cs="Tahoma"/>
          <w:color w:val="333333"/>
          <w:sz w:val="18"/>
          <w:szCs w:val="18"/>
          <w:lang w:eastAsia="en-AU"/>
        </w:rPr>
        <w:t>avatar ?</w:t>
      </w:r>
      <w:proofErr w:type="gramEnd"/>
      <w:r w:rsidRPr="009D7FF6">
        <w:rPr>
          <w:rFonts w:ascii="Tahoma" w:eastAsia="Times New Roman" w:hAnsi="Tahoma" w:cs="Tahoma"/>
          <w:color w:val="333333"/>
          <w:sz w:val="18"/>
          <w:szCs w:val="18"/>
          <w:lang w:eastAsia="en-AU"/>
        </w:rPr>
        <w:br/>
      </w:r>
      <w:r w:rsidRPr="009D7FF6">
        <w:rPr>
          <w:rFonts w:ascii="Tahoma" w:eastAsia="Times New Roman" w:hAnsi="Tahoma" w:cs="Tahoma"/>
          <w:color w:val="333333"/>
          <w:sz w:val="18"/>
          <w:szCs w:val="18"/>
          <w:lang w:eastAsia="en-AU"/>
        </w:rPr>
        <w:br/>
        <w:t xml:space="preserve">An avatar is a figure or character that you can create and customize the way you want. You can use this character to interact with other friends </w:t>
      </w:r>
      <w:proofErr w:type="gramStart"/>
      <w:r w:rsidRPr="009D7FF6">
        <w:rPr>
          <w:rFonts w:ascii="Tahoma" w:eastAsia="Times New Roman" w:hAnsi="Tahoma" w:cs="Tahoma"/>
          <w:color w:val="333333"/>
          <w:sz w:val="18"/>
          <w:szCs w:val="18"/>
          <w:lang w:eastAsia="en-AU"/>
        </w:rPr>
        <w:t>online .</w:t>
      </w:r>
      <w:proofErr w:type="gramEnd"/>
      <w:r w:rsidRPr="009D7FF6">
        <w:rPr>
          <w:rFonts w:ascii="Tahoma" w:eastAsia="Times New Roman" w:hAnsi="Tahoma" w:cs="Tahoma"/>
          <w:color w:val="333333"/>
          <w:sz w:val="18"/>
          <w:szCs w:val="18"/>
          <w:lang w:eastAsia="en-AU"/>
        </w:rPr>
        <w:t xml:space="preserve"> Users have the full control of what they want to feature for example the kind of background, accessories, clothes...</w:t>
      </w:r>
      <w:proofErr w:type="spellStart"/>
      <w:r w:rsidRPr="009D7FF6">
        <w:rPr>
          <w:rFonts w:ascii="Tahoma" w:eastAsia="Times New Roman" w:hAnsi="Tahoma" w:cs="Tahoma"/>
          <w:color w:val="333333"/>
          <w:sz w:val="18"/>
          <w:szCs w:val="18"/>
          <w:lang w:eastAsia="en-AU"/>
        </w:rPr>
        <w:t>etc</w:t>
      </w:r>
      <w:proofErr w:type="spellEnd"/>
    </w:p>
    <w:p w:rsidR="009D7FF6" w:rsidRPr="009D7FF6" w:rsidRDefault="009D7FF6" w:rsidP="009D7FF6">
      <w:pPr>
        <w:shd w:val="clear" w:color="auto" w:fill="FFFFFF"/>
        <w:spacing w:after="0" w:line="330" w:lineRule="atLeast"/>
        <w:jc w:val="center"/>
        <w:rPr>
          <w:rFonts w:ascii="Tahoma" w:eastAsia="Times New Roman" w:hAnsi="Tahoma" w:cs="Tahoma"/>
          <w:color w:val="333333"/>
          <w:sz w:val="18"/>
          <w:szCs w:val="18"/>
          <w:lang w:eastAsia="en-AU"/>
        </w:rPr>
      </w:pPr>
      <w:r w:rsidRPr="009D7FF6">
        <w:rPr>
          <w:rFonts w:ascii="Tahoma" w:eastAsia="Times New Roman" w:hAnsi="Tahoma" w:cs="Tahoma"/>
          <w:noProof/>
          <w:color w:val="9A9694"/>
          <w:sz w:val="18"/>
          <w:szCs w:val="18"/>
          <w:lang w:eastAsia="en-AU"/>
        </w:rPr>
        <w:drawing>
          <wp:inline distT="0" distB="0" distL="0" distR="0" wp14:anchorId="3F0F6506" wp14:editId="4CA35CDD">
            <wp:extent cx="1250950" cy="1375410"/>
            <wp:effectExtent l="0" t="0" r="6350" b="0"/>
            <wp:docPr id="1" name="Picture 1" descr="http://1.bp.blogspot.com/-16QTc1BxatU/URsHeG2GhYI/AAAAAAAAZzk/lxeUYMQgTqI/s1600/avatar.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16QTc1BxatU/URsHeG2GhYI/AAAAAAAAZzk/lxeUYMQgTqI/s1600/avatar.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0950" cy="1375410"/>
                    </a:xfrm>
                    <a:prstGeom prst="rect">
                      <a:avLst/>
                    </a:prstGeom>
                    <a:noFill/>
                    <a:ln>
                      <a:noFill/>
                    </a:ln>
                  </pic:spPr>
                </pic:pic>
              </a:graphicData>
            </a:graphic>
          </wp:inline>
        </w:drawing>
      </w:r>
    </w:p>
    <w:p w:rsidR="009D7FF6" w:rsidRPr="009D7FF6" w:rsidRDefault="009D7FF6" w:rsidP="009D7FF6">
      <w:pPr>
        <w:shd w:val="clear" w:color="auto" w:fill="FFFFFF"/>
        <w:spacing w:after="240" w:line="330" w:lineRule="atLeast"/>
        <w:rPr>
          <w:rFonts w:ascii="Tahoma" w:eastAsia="Times New Roman" w:hAnsi="Tahoma" w:cs="Tahoma"/>
          <w:color w:val="333333"/>
          <w:sz w:val="18"/>
          <w:szCs w:val="18"/>
          <w:lang w:eastAsia="en-AU"/>
        </w:rPr>
      </w:pPr>
      <w:r w:rsidRPr="009D7FF6">
        <w:rPr>
          <w:rFonts w:ascii="Tahoma" w:eastAsia="Times New Roman" w:hAnsi="Tahoma" w:cs="Tahoma"/>
          <w:color w:val="333333"/>
          <w:sz w:val="18"/>
          <w:szCs w:val="18"/>
          <w:lang w:eastAsia="en-AU"/>
        </w:rPr>
        <w:br/>
      </w:r>
      <w:r w:rsidRPr="009D7FF6">
        <w:rPr>
          <w:rFonts w:ascii="Tahoma" w:eastAsia="Times New Roman" w:hAnsi="Tahoma" w:cs="Tahoma"/>
          <w:b/>
          <w:bCs/>
          <w:color w:val="333333"/>
          <w:sz w:val="18"/>
          <w:szCs w:val="18"/>
          <w:lang w:eastAsia="en-AU"/>
        </w:rPr>
        <w:br/>
      </w:r>
      <w:r w:rsidRPr="009D7FF6">
        <w:rPr>
          <w:rFonts w:ascii="Tahoma" w:eastAsia="Times New Roman" w:hAnsi="Tahoma" w:cs="Tahoma"/>
          <w:b/>
          <w:bCs/>
          <w:color w:val="FF0000"/>
          <w:sz w:val="18"/>
          <w:szCs w:val="18"/>
          <w:lang w:eastAsia="en-AU"/>
        </w:rPr>
        <w:t xml:space="preserve">Why avatars in </w:t>
      </w:r>
      <w:proofErr w:type="gramStart"/>
      <w:r w:rsidRPr="009D7FF6">
        <w:rPr>
          <w:rFonts w:ascii="Tahoma" w:eastAsia="Times New Roman" w:hAnsi="Tahoma" w:cs="Tahoma"/>
          <w:b/>
          <w:bCs/>
          <w:color w:val="FF0000"/>
          <w:sz w:val="18"/>
          <w:szCs w:val="18"/>
          <w:lang w:eastAsia="en-AU"/>
        </w:rPr>
        <w:t>education ?</w:t>
      </w:r>
      <w:proofErr w:type="gramEnd"/>
    </w:p>
    <w:p w:rsidR="009D7FF6" w:rsidRPr="009D7FF6" w:rsidRDefault="009D7FF6" w:rsidP="009D7FF6">
      <w:pPr>
        <w:numPr>
          <w:ilvl w:val="0"/>
          <w:numId w:val="1"/>
        </w:numPr>
        <w:shd w:val="clear" w:color="auto" w:fill="FFFFFF"/>
        <w:spacing w:before="100" w:beforeAutospacing="1" w:after="100" w:afterAutospacing="1" w:line="330" w:lineRule="atLeast"/>
        <w:ind w:left="288"/>
        <w:rPr>
          <w:rFonts w:ascii="Tahoma" w:eastAsia="Times New Roman" w:hAnsi="Tahoma" w:cs="Tahoma"/>
          <w:color w:val="333333"/>
          <w:sz w:val="18"/>
          <w:szCs w:val="18"/>
          <w:lang w:eastAsia="en-AU"/>
        </w:rPr>
      </w:pPr>
      <w:r w:rsidRPr="009D7FF6">
        <w:rPr>
          <w:rFonts w:ascii="Tahoma" w:eastAsia="Times New Roman" w:hAnsi="Tahoma" w:cs="Tahoma"/>
          <w:color w:val="333333"/>
          <w:sz w:val="18"/>
          <w:szCs w:val="18"/>
          <w:lang w:eastAsia="en-AU"/>
        </w:rPr>
        <w:t>Avatars are easy and simple to use </w:t>
      </w:r>
    </w:p>
    <w:p w:rsidR="009D7FF6" w:rsidRPr="009D7FF6" w:rsidRDefault="009D7FF6" w:rsidP="009D7FF6">
      <w:pPr>
        <w:numPr>
          <w:ilvl w:val="0"/>
          <w:numId w:val="1"/>
        </w:numPr>
        <w:shd w:val="clear" w:color="auto" w:fill="FFFFFF"/>
        <w:spacing w:before="100" w:beforeAutospacing="1" w:after="100" w:afterAutospacing="1" w:line="330" w:lineRule="atLeast"/>
        <w:ind w:left="288"/>
        <w:rPr>
          <w:rFonts w:ascii="Tahoma" w:eastAsia="Times New Roman" w:hAnsi="Tahoma" w:cs="Tahoma"/>
          <w:color w:val="333333"/>
          <w:sz w:val="18"/>
          <w:szCs w:val="18"/>
          <w:lang w:eastAsia="en-AU"/>
        </w:rPr>
      </w:pPr>
      <w:r w:rsidRPr="009D7FF6">
        <w:rPr>
          <w:rFonts w:ascii="Tahoma" w:eastAsia="Times New Roman" w:hAnsi="Tahoma" w:cs="Tahoma"/>
          <w:color w:val="333333"/>
          <w:sz w:val="18"/>
          <w:szCs w:val="18"/>
          <w:shd w:val="clear" w:color="auto" w:fill="FFFFFF"/>
          <w:lang w:eastAsia="en-AU"/>
        </w:rPr>
        <w:t>Students can use avatar images in their profiles instead of their real pictures</w:t>
      </w:r>
    </w:p>
    <w:p w:rsidR="009D7FF6" w:rsidRPr="009D7FF6" w:rsidRDefault="009D7FF6" w:rsidP="009D7FF6">
      <w:pPr>
        <w:numPr>
          <w:ilvl w:val="0"/>
          <w:numId w:val="1"/>
        </w:numPr>
        <w:shd w:val="clear" w:color="auto" w:fill="FFFFFF"/>
        <w:spacing w:before="100" w:beforeAutospacing="1" w:after="100" w:afterAutospacing="1" w:line="330" w:lineRule="atLeast"/>
        <w:ind w:left="288"/>
        <w:rPr>
          <w:rFonts w:ascii="Tahoma" w:eastAsia="Times New Roman" w:hAnsi="Tahoma" w:cs="Tahoma"/>
          <w:color w:val="333333"/>
          <w:sz w:val="18"/>
          <w:szCs w:val="18"/>
          <w:lang w:eastAsia="en-AU"/>
        </w:rPr>
      </w:pPr>
      <w:r w:rsidRPr="009D7FF6">
        <w:rPr>
          <w:rFonts w:ascii="Tahoma" w:eastAsia="Times New Roman" w:hAnsi="Tahoma" w:cs="Tahoma"/>
          <w:color w:val="333333"/>
          <w:sz w:val="18"/>
          <w:szCs w:val="18"/>
          <w:shd w:val="clear" w:color="auto" w:fill="FFFFFF"/>
          <w:lang w:eastAsia="en-AU"/>
        </w:rPr>
        <w:t>Avatar-creation provides students with hands-on activities in identity building</w:t>
      </w:r>
    </w:p>
    <w:p w:rsidR="009D7FF6" w:rsidRPr="009D7FF6" w:rsidRDefault="009D7FF6" w:rsidP="009D7FF6">
      <w:pPr>
        <w:numPr>
          <w:ilvl w:val="0"/>
          <w:numId w:val="1"/>
        </w:numPr>
        <w:shd w:val="clear" w:color="auto" w:fill="FFFFFF"/>
        <w:spacing w:before="100" w:beforeAutospacing="1" w:after="100" w:afterAutospacing="1" w:line="330" w:lineRule="atLeast"/>
        <w:ind w:left="288"/>
        <w:rPr>
          <w:rFonts w:ascii="Tahoma" w:eastAsia="Times New Roman" w:hAnsi="Tahoma" w:cs="Tahoma"/>
          <w:color w:val="333333"/>
          <w:sz w:val="18"/>
          <w:szCs w:val="18"/>
          <w:lang w:eastAsia="en-AU"/>
        </w:rPr>
      </w:pPr>
      <w:r w:rsidRPr="009D7FF6">
        <w:rPr>
          <w:rFonts w:ascii="Tahoma" w:eastAsia="Times New Roman" w:hAnsi="Tahoma" w:cs="Tahoma"/>
          <w:color w:val="333333"/>
          <w:sz w:val="18"/>
          <w:szCs w:val="18"/>
          <w:shd w:val="clear" w:color="auto" w:fill="FFFFFF"/>
          <w:lang w:eastAsia="en-AU"/>
        </w:rPr>
        <w:t>Using avatars can increase students engagement and keep them focused and on-task</w:t>
      </w:r>
    </w:p>
    <w:p w:rsidR="009D7FF6" w:rsidRPr="009D7FF6" w:rsidRDefault="009D7FF6" w:rsidP="009D7FF6">
      <w:pPr>
        <w:numPr>
          <w:ilvl w:val="0"/>
          <w:numId w:val="1"/>
        </w:numPr>
        <w:shd w:val="clear" w:color="auto" w:fill="FFFFFF"/>
        <w:spacing w:before="100" w:beforeAutospacing="1" w:after="100" w:afterAutospacing="1" w:line="330" w:lineRule="atLeast"/>
        <w:ind w:left="288"/>
        <w:rPr>
          <w:rFonts w:ascii="Tahoma" w:eastAsia="Times New Roman" w:hAnsi="Tahoma" w:cs="Tahoma"/>
          <w:color w:val="333333"/>
          <w:sz w:val="18"/>
          <w:szCs w:val="18"/>
          <w:lang w:eastAsia="en-AU"/>
        </w:rPr>
      </w:pPr>
      <w:r w:rsidRPr="009D7FF6">
        <w:rPr>
          <w:rFonts w:ascii="Tahoma" w:eastAsia="Times New Roman" w:hAnsi="Tahoma" w:cs="Tahoma"/>
          <w:color w:val="333333"/>
          <w:sz w:val="18"/>
          <w:szCs w:val="18"/>
          <w:shd w:val="clear" w:color="auto" w:fill="FFFFFF"/>
          <w:lang w:eastAsia="en-AU"/>
        </w:rPr>
        <w:t>Students can use avatars in their projects and </w:t>
      </w:r>
      <w:r w:rsidRPr="009D7FF6">
        <w:rPr>
          <w:rFonts w:ascii="Tahoma" w:eastAsia="Times New Roman" w:hAnsi="Tahoma" w:cs="Tahoma"/>
          <w:color w:val="333333"/>
          <w:sz w:val="18"/>
          <w:szCs w:val="18"/>
          <w:lang w:eastAsia="en-AU"/>
        </w:rPr>
        <w:t>assignments </w:t>
      </w:r>
    </w:p>
    <w:p w:rsidR="009D7FF6" w:rsidRPr="009D7FF6" w:rsidRDefault="009D7FF6" w:rsidP="009D7FF6">
      <w:pPr>
        <w:shd w:val="clear" w:color="auto" w:fill="FFFFFF"/>
        <w:spacing w:after="0" w:line="330" w:lineRule="atLeast"/>
        <w:rPr>
          <w:rFonts w:ascii="Tahoma" w:eastAsia="Times New Roman" w:hAnsi="Tahoma" w:cs="Tahoma"/>
          <w:color w:val="333333"/>
          <w:sz w:val="18"/>
          <w:szCs w:val="18"/>
          <w:lang w:eastAsia="en-AU"/>
        </w:rPr>
      </w:pPr>
      <w:r w:rsidRPr="009D7FF6">
        <w:rPr>
          <w:rFonts w:ascii="Tahoma" w:eastAsia="Times New Roman" w:hAnsi="Tahoma" w:cs="Tahoma"/>
          <w:color w:val="333333"/>
          <w:sz w:val="18"/>
          <w:szCs w:val="18"/>
          <w:lang w:eastAsia="en-AU"/>
        </w:rPr>
        <w:br/>
        <w:t xml:space="preserve">Here is how one teacher thinks of using avatars with </w:t>
      </w:r>
      <w:proofErr w:type="gramStart"/>
      <w:r w:rsidRPr="009D7FF6">
        <w:rPr>
          <w:rFonts w:ascii="Tahoma" w:eastAsia="Times New Roman" w:hAnsi="Tahoma" w:cs="Tahoma"/>
          <w:color w:val="333333"/>
          <w:sz w:val="18"/>
          <w:szCs w:val="18"/>
          <w:lang w:eastAsia="en-AU"/>
        </w:rPr>
        <w:t>students :</w:t>
      </w:r>
      <w:proofErr w:type="gramEnd"/>
    </w:p>
    <w:p w:rsidR="009D7FF6" w:rsidRPr="009D7FF6" w:rsidRDefault="009D7FF6" w:rsidP="009D7FF6">
      <w:pPr>
        <w:shd w:val="clear" w:color="auto" w:fill="FFFFFF"/>
        <w:spacing w:after="0" w:line="330" w:lineRule="atLeast"/>
        <w:rPr>
          <w:rFonts w:ascii="Tahoma" w:eastAsia="Times New Roman" w:hAnsi="Tahoma" w:cs="Tahoma"/>
          <w:color w:val="333333"/>
          <w:sz w:val="18"/>
          <w:szCs w:val="18"/>
          <w:lang w:eastAsia="en-AU"/>
        </w:rPr>
      </w:pPr>
      <w:r w:rsidRPr="009D7FF6">
        <w:rPr>
          <w:rFonts w:ascii="Arial" w:eastAsia="Times New Roman" w:hAnsi="Arial" w:cs="Arial"/>
          <w:color w:val="333333"/>
          <w:sz w:val="18"/>
          <w:szCs w:val="18"/>
          <w:shd w:val="clear" w:color="auto" w:fill="FFFFFF"/>
          <w:lang w:eastAsia="en-AU"/>
        </w:rPr>
        <w:t>A group of students in a history class could create an Avatar for different people in history (i.e., President of the United States, Governor of Alabama, African American students and families, White police officers, and Classroom teachers).  The students could use the Avatars to demonstrate their understanding of multiple perspectives during the Civil Rights Movement in the years following </w:t>
      </w:r>
      <w:r w:rsidRPr="009D7FF6">
        <w:rPr>
          <w:rFonts w:ascii="Arial" w:eastAsia="Times New Roman" w:hAnsi="Arial" w:cs="Arial"/>
          <w:i/>
          <w:iCs/>
          <w:color w:val="333333"/>
          <w:sz w:val="18"/>
          <w:szCs w:val="18"/>
          <w:shd w:val="clear" w:color="auto" w:fill="FFFFFF"/>
          <w:lang w:eastAsia="en-AU"/>
        </w:rPr>
        <w:t>Brown v. Board of Education</w:t>
      </w:r>
      <w:r w:rsidRPr="009D7FF6">
        <w:rPr>
          <w:rFonts w:ascii="Arial" w:eastAsia="Times New Roman" w:hAnsi="Arial" w:cs="Arial"/>
          <w:color w:val="333333"/>
          <w:sz w:val="18"/>
          <w:szCs w:val="18"/>
          <w:shd w:val="clear" w:color="auto" w:fill="FFFFFF"/>
          <w:lang w:eastAsia="en-AU"/>
        </w:rPr>
        <w:t>.</w:t>
      </w:r>
    </w:p>
    <w:p w:rsidR="009D7FF6" w:rsidRPr="009D7FF6" w:rsidRDefault="009D7FF6" w:rsidP="009D7FF6">
      <w:pPr>
        <w:shd w:val="clear" w:color="auto" w:fill="FFFFFF"/>
        <w:spacing w:after="0" w:line="330" w:lineRule="atLeast"/>
        <w:rPr>
          <w:rFonts w:ascii="Tahoma" w:eastAsia="Times New Roman" w:hAnsi="Tahoma" w:cs="Tahoma"/>
          <w:color w:val="333333"/>
          <w:sz w:val="18"/>
          <w:szCs w:val="18"/>
          <w:lang w:eastAsia="en-AU"/>
        </w:rPr>
      </w:pPr>
      <w:r w:rsidRPr="009D7FF6">
        <w:rPr>
          <w:rFonts w:ascii="Tahoma" w:eastAsia="Times New Roman" w:hAnsi="Tahoma" w:cs="Tahoma"/>
          <w:b/>
          <w:bCs/>
          <w:color w:val="FF0000"/>
          <w:sz w:val="18"/>
          <w:szCs w:val="18"/>
          <w:lang w:eastAsia="en-AU"/>
        </w:rPr>
        <w:t xml:space="preserve"> Here are some of the best web tools to </w:t>
      </w:r>
      <w:proofErr w:type="gramStart"/>
      <w:r w:rsidRPr="009D7FF6">
        <w:rPr>
          <w:rFonts w:ascii="Tahoma" w:eastAsia="Times New Roman" w:hAnsi="Tahoma" w:cs="Tahoma"/>
          <w:b/>
          <w:bCs/>
          <w:color w:val="FF0000"/>
          <w:sz w:val="18"/>
          <w:szCs w:val="18"/>
          <w:lang w:eastAsia="en-AU"/>
        </w:rPr>
        <w:t>create avatars :</w:t>
      </w:r>
      <w:proofErr w:type="gramEnd"/>
      <w:r w:rsidRPr="009D7FF6">
        <w:rPr>
          <w:rFonts w:ascii="Tahoma" w:eastAsia="Times New Roman" w:hAnsi="Tahoma" w:cs="Tahoma"/>
          <w:color w:val="333333"/>
          <w:sz w:val="18"/>
          <w:szCs w:val="18"/>
          <w:lang w:eastAsia="en-AU"/>
        </w:rPr>
        <w:br/>
      </w:r>
      <w:r w:rsidRPr="009D7FF6">
        <w:rPr>
          <w:rFonts w:ascii="Tahoma" w:eastAsia="Times New Roman" w:hAnsi="Tahoma" w:cs="Tahoma"/>
          <w:b/>
          <w:bCs/>
          <w:color w:val="FF0000"/>
          <w:sz w:val="18"/>
          <w:szCs w:val="18"/>
          <w:lang w:eastAsia="en-AU"/>
        </w:rPr>
        <w:br/>
      </w:r>
      <w:r w:rsidRPr="009D7FF6">
        <w:rPr>
          <w:rFonts w:ascii="Tahoma" w:eastAsia="Times New Roman" w:hAnsi="Tahoma" w:cs="Tahoma"/>
          <w:b/>
          <w:bCs/>
          <w:color w:val="FF0000"/>
          <w:sz w:val="18"/>
          <w:szCs w:val="18"/>
          <w:lang w:eastAsia="en-AU"/>
        </w:rPr>
        <w:br/>
      </w:r>
      <w:r w:rsidRPr="009D7FF6">
        <w:rPr>
          <w:rFonts w:ascii="Tahoma" w:eastAsia="Times New Roman" w:hAnsi="Tahoma" w:cs="Tahoma"/>
          <w:color w:val="333333"/>
          <w:sz w:val="18"/>
          <w:szCs w:val="18"/>
          <w:lang w:eastAsia="en-AU"/>
        </w:rPr>
        <w:t xml:space="preserve">1- </w:t>
      </w:r>
      <w:hyperlink r:id="rId10" w:history="1">
        <w:proofErr w:type="spellStart"/>
        <w:r w:rsidRPr="009D7FF6">
          <w:rPr>
            <w:rFonts w:ascii="Tahoma" w:eastAsia="Times New Roman" w:hAnsi="Tahoma" w:cs="Tahoma"/>
            <w:b/>
            <w:bCs/>
            <w:color w:val="9A9694"/>
            <w:sz w:val="18"/>
            <w:szCs w:val="18"/>
            <w:lang w:eastAsia="en-AU"/>
          </w:rPr>
          <w:t>Voki</w:t>
        </w:r>
        <w:proofErr w:type="spellEnd"/>
      </w:hyperlink>
    </w:p>
    <w:p w:rsidR="009D7FF6" w:rsidRPr="009D7FF6" w:rsidRDefault="009D7FF6" w:rsidP="009D7FF6">
      <w:pPr>
        <w:shd w:val="clear" w:color="auto" w:fill="FFFFFF"/>
        <w:spacing w:after="0" w:line="330" w:lineRule="atLeast"/>
        <w:jc w:val="center"/>
        <w:rPr>
          <w:rFonts w:ascii="Tahoma" w:eastAsia="Times New Roman" w:hAnsi="Tahoma" w:cs="Tahoma"/>
          <w:color w:val="333333"/>
          <w:sz w:val="18"/>
          <w:szCs w:val="18"/>
          <w:lang w:eastAsia="en-AU"/>
        </w:rPr>
      </w:pPr>
      <w:r w:rsidRPr="009D7FF6">
        <w:rPr>
          <w:rFonts w:ascii="Tahoma" w:eastAsia="Times New Roman" w:hAnsi="Tahoma" w:cs="Tahoma"/>
          <w:noProof/>
          <w:color w:val="9A9694"/>
          <w:sz w:val="18"/>
          <w:szCs w:val="18"/>
          <w:lang w:eastAsia="en-AU"/>
        </w:rPr>
        <w:drawing>
          <wp:inline distT="0" distB="0" distL="0" distR="0" wp14:anchorId="723F0609" wp14:editId="76D773D6">
            <wp:extent cx="980440" cy="855980"/>
            <wp:effectExtent l="0" t="0" r="0" b="1270"/>
            <wp:docPr id="2" name="Picture 2" descr="http://2.bp.blogspot.com/-EyvFIhcsUgw/URsGnBQtr2I/AAAAAAAAZzY/nD_luB6L0pY/s1600/vocki.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EyvFIhcsUgw/URsGnBQtr2I/AAAAAAAAZzY/nD_luB6L0pY/s1600/vocki.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0440" cy="855980"/>
                    </a:xfrm>
                    <a:prstGeom prst="rect">
                      <a:avLst/>
                    </a:prstGeom>
                    <a:noFill/>
                    <a:ln>
                      <a:noFill/>
                    </a:ln>
                  </pic:spPr>
                </pic:pic>
              </a:graphicData>
            </a:graphic>
          </wp:inline>
        </w:drawing>
      </w:r>
    </w:p>
    <w:p w:rsidR="009D7FF6" w:rsidRPr="009D7FF6" w:rsidRDefault="009D7FF6" w:rsidP="009D7FF6">
      <w:pPr>
        <w:shd w:val="clear" w:color="auto" w:fill="FFFFFF"/>
        <w:spacing w:after="0" w:line="330" w:lineRule="atLeast"/>
        <w:rPr>
          <w:rFonts w:ascii="Tahoma" w:eastAsia="Times New Roman" w:hAnsi="Tahoma" w:cs="Tahoma"/>
          <w:color w:val="333333"/>
          <w:sz w:val="18"/>
          <w:szCs w:val="18"/>
          <w:lang w:eastAsia="en-AU"/>
        </w:rPr>
      </w:pPr>
      <w:r w:rsidRPr="009D7FF6">
        <w:rPr>
          <w:rFonts w:ascii="Tahoma" w:eastAsia="Times New Roman" w:hAnsi="Tahoma" w:cs="Tahoma"/>
          <w:color w:val="333333"/>
          <w:sz w:val="18"/>
          <w:szCs w:val="18"/>
          <w:lang w:eastAsia="en-AU"/>
        </w:rPr>
        <w:br/>
        <w:t>This is a web to</w:t>
      </w:r>
      <w:bookmarkStart w:id="0" w:name="_GoBack"/>
      <w:bookmarkEnd w:id="0"/>
      <w:r w:rsidRPr="009D7FF6">
        <w:rPr>
          <w:rFonts w:ascii="Tahoma" w:eastAsia="Times New Roman" w:hAnsi="Tahoma" w:cs="Tahoma"/>
          <w:color w:val="333333"/>
          <w:sz w:val="18"/>
          <w:szCs w:val="18"/>
          <w:lang w:eastAsia="en-AU"/>
        </w:rPr>
        <w:t>ol that allows you to easily create speaking characters and customise them the way you want before sharing them with others</w:t>
      </w:r>
      <w:r w:rsidRPr="009D7FF6">
        <w:rPr>
          <w:rFonts w:ascii="Tahoma" w:eastAsia="Times New Roman" w:hAnsi="Tahoma" w:cs="Tahoma"/>
          <w:color w:val="333333"/>
          <w:sz w:val="18"/>
          <w:szCs w:val="18"/>
          <w:lang w:eastAsia="en-AU"/>
        </w:rPr>
        <w:br/>
      </w:r>
      <w:r w:rsidRPr="009D7FF6">
        <w:rPr>
          <w:rFonts w:ascii="Tahoma" w:eastAsia="Times New Roman" w:hAnsi="Tahoma" w:cs="Tahoma"/>
          <w:color w:val="333333"/>
          <w:sz w:val="18"/>
          <w:szCs w:val="18"/>
          <w:lang w:eastAsia="en-AU"/>
        </w:rPr>
        <w:lastRenderedPageBreak/>
        <w:br/>
        <w:t xml:space="preserve">2- </w:t>
      </w:r>
      <w:hyperlink r:id="rId13" w:history="1">
        <w:r w:rsidRPr="009D7FF6">
          <w:rPr>
            <w:rFonts w:ascii="Tahoma" w:eastAsia="Times New Roman" w:hAnsi="Tahoma" w:cs="Tahoma"/>
            <w:b/>
            <w:bCs/>
            <w:color w:val="9A9694"/>
            <w:sz w:val="18"/>
            <w:szCs w:val="18"/>
            <w:lang w:eastAsia="en-AU"/>
          </w:rPr>
          <w:t>Build your wild self</w:t>
        </w:r>
      </w:hyperlink>
    </w:p>
    <w:p w:rsidR="009D7FF6" w:rsidRPr="009D7FF6" w:rsidRDefault="009D7FF6" w:rsidP="009D7FF6">
      <w:pPr>
        <w:shd w:val="clear" w:color="auto" w:fill="FFFFFF"/>
        <w:spacing w:after="0" w:line="330" w:lineRule="atLeast"/>
        <w:jc w:val="center"/>
        <w:rPr>
          <w:rFonts w:ascii="Tahoma" w:eastAsia="Times New Roman" w:hAnsi="Tahoma" w:cs="Tahoma"/>
          <w:color w:val="333333"/>
          <w:sz w:val="18"/>
          <w:szCs w:val="18"/>
          <w:lang w:eastAsia="en-AU"/>
        </w:rPr>
      </w:pPr>
      <w:r w:rsidRPr="009D7FF6">
        <w:rPr>
          <w:rFonts w:ascii="Tahoma" w:eastAsia="Times New Roman" w:hAnsi="Tahoma" w:cs="Tahoma"/>
          <w:noProof/>
          <w:color w:val="9A9694"/>
          <w:sz w:val="18"/>
          <w:szCs w:val="18"/>
          <w:lang w:eastAsia="en-AU"/>
        </w:rPr>
        <w:drawing>
          <wp:inline distT="0" distB="0" distL="0" distR="0" wp14:anchorId="6D239D99" wp14:editId="0A61E6E7">
            <wp:extent cx="1865630" cy="2479675"/>
            <wp:effectExtent l="0" t="0" r="1270" b="0"/>
            <wp:docPr id="3" name="Picture 3" descr="http://4.bp.blogspot.com/-fW6Ke9njNc4/URsGj5mwFbI/AAAAAAAAZzQ/QyqOVdmHQTc/s1600/build+yourwild+self.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fW6Ke9njNc4/URsGj5mwFbI/AAAAAAAAZzQ/QyqOVdmHQTc/s1600/build+yourwild+self.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5630" cy="2479675"/>
                    </a:xfrm>
                    <a:prstGeom prst="rect">
                      <a:avLst/>
                    </a:prstGeom>
                    <a:noFill/>
                    <a:ln>
                      <a:noFill/>
                    </a:ln>
                  </pic:spPr>
                </pic:pic>
              </a:graphicData>
            </a:graphic>
          </wp:inline>
        </w:drawing>
      </w:r>
    </w:p>
    <w:p w:rsidR="009D7FF6" w:rsidRPr="009D7FF6" w:rsidRDefault="009D7FF6" w:rsidP="009D7FF6">
      <w:pPr>
        <w:shd w:val="clear" w:color="auto" w:fill="FFFFFF"/>
        <w:spacing w:after="0" w:line="330" w:lineRule="atLeast"/>
        <w:rPr>
          <w:rFonts w:ascii="Tahoma" w:eastAsia="Times New Roman" w:hAnsi="Tahoma" w:cs="Tahoma"/>
          <w:color w:val="333333"/>
          <w:sz w:val="18"/>
          <w:szCs w:val="18"/>
          <w:lang w:eastAsia="en-AU"/>
        </w:rPr>
      </w:pPr>
      <w:r w:rsidRPr="009D7FF6">
        <w:rPr>
          <w:rFonts w:ascii="Tahoma" w:eastAsia="Times New Roman" w:hAnsi="Tahoma" w:cs="Tahoma"/>
          <w:color w:val="333333"/>
          <w:sz w:val="18"/>
          <w:szCs w:val="18"/>
          <w:lang w:eastAsia="en-AU"/>
        </w:rPr>
        <w:br/>
        <w:t>This web tool allows you to first design a human figure then add animal parts to it before you go wild. It is so much fun for kids</w:t>
      </w:r>
      <w:r w:rsidRPr="009D7FF6">
        <w:rPr>
          <w:rFonts w:ascii="Tahoma" w:eastAsia="Times New Roman" w:hAnsi="Tahoma" w:cs="Tahoma"/>
          <w:color w:val="333333"/>
          <w:sz w:val="18"/>
          <w:szCs w:val="18"/>
          <w:lang w:eastAsia="en-AU"/>
        </w:rPr>
        <w:br/>
      </w:r>
      <w:r w:rsidRPr="009D7FF6">
        <w:rPr>
          <w:rFonts w:ascii="Tahoma" w:eastAsia="Times New Roman" w:hAnsi="Tahoma" w:cs="Tahoma"/>
          <w:color w:val="333333"/>
          <w:sz w:val="18"/>
          <w:szCs w:val="18"/>
          <w:lang w:eastAsia="en-AU"/>
        </w:rPr>
        <w:br/>
        <w:t xml:space="preserve">3- </w:t>
      </w:r>
      <w:hyperlink r:id="rId16" w:history="1">
        <w:proofErr w:type="spellStart"/>
        <w:r w:rsidRPr="009D7FF6">
          <w:rPr>
            <w:rFonts w:ascii="Tahoma" w:eastAsia="Times New Roman" w:hAnsi="Tahoma" w:cs="Tahoma"/>
            <w:b/>
            <w:bCs/>
            <w:color w:val="9A9694"/>
            <w:sz w:val="18"/>
            <w:szCs w:val="18"/>
            <w:lang w:eastAsia="en-AU"/>
          </w:rPr>
          <w:t>DoppelMe</w:t>
        </w:r>
        <w:proofErr w:type="spellEnd"/>
      </w:hyperlink>
    </w:p>
    <w:p w:rsidR="009D7FF6" w:rsidRPr="009D7FF6" w:rsidRDefault="009D7FF6" w:rsidP="009D7FF6">
      <w:pPr>
        <w:shd w:val="clear" w:color="auto" w:fill="FFFFFF"/>
        <w:spacing w:after="0" w:line="330" w:lineRule="atLeast"/>
        <w:jc w:val="center"/>
        <w:rPr>
          <w:rFonts w:ascii="Tahoma" w:eastAsia="Times New Roman" w:hAnsi="Tahoma" w:cs="Tahoma"/>
          <w:color w:val="333333"/>
          <w:sz w:val="18"/>
          <w:szCs w:val="18"/>
          <w:lang w:eastAsia="en-AU"/>
        </w:rPr>
      </w:pPr>
      <w:r w:rsidRPr="009D7FF6">
        <w:rPr>
          <w:rFonts w:ascii="Tahoma" w:eastAsia="Times New Roman" w:hAnsi="Tahoma" w:cs="Tahoma"/>
          <w:noProof/>
          <w:color w:val="9A9694"/>
          <w:sz w:val="18"/>
          <w:szCs w:val="18"/>
          <w:lang w:eastAsia="en-AU"/>
        </w:rPr>
        <w:drawing>
          <wp:inline distT="0" distB="0" distL="0" distR="0" wp14:anchorId="19A3146F" wp14:editId="20539DC6">
            <wp:extent cx="2655570" cy="914400"/>
            <wp:effectExtent l="0" t="0" r="0" b="0"/>
            <wp:docPr id="4" name="Picture 4" descr="http://3.bp.blogspot.com/-i25k21jq3Vc/URsGgRBDG9I/AAAAAAAAZzI/S-tvK_SHLg4/s1600/dopplem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i25k21jq3Vc/URsGgRBDG9I/AAAAAAAAZzI/S-tvK_SHLg4/s1600/doppleme.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5570" cy="914400"/>
                    </a:xfrm>
                    <a:prstGeom prst="rect">
                      <a:avLst/>
                    </a:prstGeom>
                    <a:noFill/>
                    <a:ln>
                      <a:noFill/>
                    </a:ln>
                  </pic:spPr>
                </pic:pic>
              </a:graphicData>
            </a:graphic>
          </wp:inline>
        </w:drawing>
      </w:r>
    </w:p>
    <w:p w:rsidR="009D7FF6" w:rsidRPr="009D7FF6" w:rsidRDefault="009D7FF6" w:rsidP="009D7FF6">
      <w:pPr>
        <w:shd w:val="clear" w:color="auto" w:fill="FFFFFF"/>
        <w:spacing w:after="0" w:line="330" w:lineRule="atLeast"/>
        <w:rPr>
          <w:rFonts w:ascii="Tahoma" w:eastAsia="Times New Roman" w:hAnsi="Tahoma" w:cs="Tahoma"/>
          <w:color w:val="333333"/>
          <w:sz w:val="18"/>
          <w:szCs w:val="18"/>
          <w:lang w:eastAsia="en-AU"/>
        </w:rPr>
      </w:pPr>
      <w:r w:rsidRPr="009D7FF6">
        <w:rPr>
          <w:rFonts w:ascii="Tahoma" w:eastAsia="Times New Roman" w:hAnsi="Tahoma" w:cs="Tahoma"/>
          <w:color w:val="333333"/>
          <w:sz w:val="18"/>
          <w:szCs w:val="18"/>
          <w:lang w:eastAsia="en-AU"/>
        </w:rPr>
        <w:br/>
      </w:r>
      <w:proofErr w:type="spellStart"/>
      <w:r w:rsidRPr="009D7FF6">
        <w:rPr>
          <w:rFonts w:ascii="Tahoma" w:eastAsia="Times New Roman" w:hAnsi="Tahoma" w:cs="Tahoma"/>
          <w:color w:val="333333"/>
          <w:sz w:val="18"/>
          <w:szCs w:val="18"/>
          <w:lang w:eastAsia="en-AU"/>
        </w:rPr>
        <w:t>DoppleMe</w:t>
      </w:r>
      <w:proofErr w:type="spellEnd"/>
      <w:r w:rsidRPr="009D7FF6">
        <w:rPr>
          <w:rFonts w:ascii="Tahoma" w:eastAsia="Times New Roman" w:hAnsi="Tahoma" w:cs="Tahoma"/>
          <w:color w:val="333333"/>
          <w:sz w:val="18"/>
          <w:szCs w:val="18"/>
          <w:lang w:eastAsia="en-AU"/>
        </w:rPr>
        <w:t xml:space="preserve"> is a cool tool that students can use to create avatars to use in the virtual world</w:t>
      </w:r>
      <w:r w:rsidRPr="009D7FF6">
        <w:rPr>
          <w:rFonts w:ascii="Tahoma" w:eastAsia="Times New Roman" w:hAnsi="Tahoma" w:cs="Tahoma"/>
          <w:color w:val="333333"/>
          <w:sz w:val="18"/>
          <w:szCs w:val="18"/>
          <w:lang w:eastAsia="en-AU"/>
        </w:rPr>
        <w:br/>
      </w:r>
      <w:r w:rsidRPr="009D7FF6">
        <w:rPr>
          <w:rFonts w:ascii="Tahoma" w:eastAsia="Times New Roman" w:hAnsi="Tahoma" w:cs="Tahoma"/>
          <w:color w:val="333333"/>
          <w:sz w:val="18"/>
          <w:szCs w:val="18"/>
          <w:lang w:eastAsia="en-AU"/>
        </w:rPr>
        <w:br/>
        <w:t>4-</w:t>
      </w:r>
      <w:hyperlink r:id="rId19" w:history="1">
        <w:r w:rsidRPr="009D7FF6">
          <w:rPr>
            <w:rFonts w:ascii="Tahoma" w:eastAsia="Times New Roman" w:hAnsi="Tahoma" w:cs="Tahoma"/>
            <w:b/>
            <w:bCs/>
            <w:color w:val="9A9694"/>
            <w:sz w:val="18"/>
            <w:szCs w:val="18"/>
            <w:lang w:eastAsia="en-AU"/>
          </w:rPr>
          <w:t xml:space="preserve"> </w:t>
        </w:r>
        <w:proofErr w:type="spellStart"/>
        <w:r w:rsidRPr="009D7FF6">
          <w:rPr>
            <w:rFonts w:ascii="Tahoma" w:eastAsia="Times New Roman" w:hAnsi="Tahoma" w:cs="Tahoma"/>
            <w:b/>
            <w:bCs/>
            <w:color w:val="9A9694"/>
            <w:sz w:val="18"/>
            <w:szCs w:val="18"/>
            <w:lang w:eastAsia="en-AU"/>
          </w:rPr>
          <w:t>Frenzoo</w:t>
        </w:r>
        <w:proofErr w:type="spellEnd"/>
      </w:hyperlink>
    </w:p>
    <w:p w:rsidR="009D7FF6" w:rsidRPr="009D7FF6" w:rsidRDefault="009D7FF6" w:rsidP="009D7FF6">
      <w:pPr>
        <w:shd w:val="clear" w:color="auto" w:fill="FFFFFF"/>
        <w:spacing w:after="0" w:line="330" w:lineRule="atLeast"/>
        <w:jc w:val="center"/>
        <w:rPr>
          <w:rFonts w:ascii="Tahoma" w:eastAsia="Times New Roman" w:hAnsi="Tahoma" w:cs="Tahoma"/>
          <w:color w:val="333333"/>
          <w:sz w:val="18"/>
          <w:szCs w:val="18"/>
          <w:lang w:eastAsia="en-AU"/>
        </w:rPr>
      </w:pPr>
      <w:r w:rsidRPr="009D7FF6">
        <w:rPr>
          <w:rFonts w:ascii="Tahoma" w:eastAsia="Times New Roman" w:hAnsi="Tahoma" w:cs="Tahoma"/>
          <w:noProof/>
          <w:color w:val="9A9694"/>
          <w:sz w:val="18"/>
          <w:szCs w:val="18"/>
          <w:lang w:eastAsia="en-AU"/>
        </w:rPr>
        <w:drawing>
          <wp:inline distT="0" distB="0" distL="0" distR="0" wp14:anchorId="56BAFF59" wp14:editId="5EE2F09E">
            <wp:extent cx="2713990" cy="1997075"/>
            <wp:effectExtent l="0" t="0" r="0" b="3175"/>
            <wp:docPr id="5" name="Picture 5" descr="http://1.bp.blogspot.com/-8OD3VM-yhBA/URsGYSnLjmI/AAAAAAAAZy4/DCcsJkLdK8s/s1600/freenzo.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8OD3VM-yhBA/URsGYSnLjmI/AAAAAAAAZy4/DCcsJkLdK8s/s1600/freenzo.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13990" cy="1997075"/>
                    </a:xfrm>
                    <a:prstGeom prst="rect">
                      <a:avLst/>
                    </a:prstGeom>
                    <a:noFill/>
                    <a:ln>
                      <a:noFill/>
                    </a:ln>
                  </pic:spPr>
                </pic:pic>
              </a:graphicData>
            </a:graphic>
          </wp:inline>
        </w:drawing>
      </w:r>
    </w:p>
    <w:p w:rsidR="009D7FF6" w:rsidRPr="009D7FF6" w:rsidRDefault="009D7FF6" w:rsidP="009D7FF6">
      <w:pPr>
        <w:shd w:val="clear" w:color="auto" w:fill="FFFFFF"/>
        <w:spacing w:after="0" w:line="330" w:lineRule="atLeast"/>
        <w:rPr>
          <w:rFonts w:ascii="Tahoma" w:eastAsia="Times New Roman" w:hAnsi="Tahoma" w:cs="Tahoma"/>
          <w:color w:val="333333"/>
          <w:sz w:val="18"/>
          <w:szCs w:val="18"/>
          <w:lang w:eastAsia="en-AU"/>
        </w:rPr>
      </w:pPr>
      <w:r w:rsidRPr="009D7FF6">
        <w:rPr>
          <w:rFonts w:ascii="Tahoma" w:eastAsia="Times New Roman" w:hAnsi="Tahoma" w:cs="Tahoma"/>
          <w:color w:val="333333"/>
          <w:sz w:val="18"/>
          <w:szCs w:val="18"/>
          <w:lang w:eastAsia="en-AU"/>
        </w:rPr>
        <w:br/>
        <w:t>This is another cool tool to use to create avatars. It provides different styles and backgrounds</w:t>
      </w:r>
      <w:r w:rsidRPr="009D7FF6">
        <w:rPr>
          <w:rFonts w:ascii="Tahoma" w:eastAsia="Times New Roman" w:hAnsi="Tahoma" w:cs="Tahoma"/>
          <w:color w:val="333333"/>
          <w:sz w:val="18"/>
          <w:szCs w:val="18"/>
          <w:lang w:eastAsia="en-AU"/>
        </w:rPr>
        <w:br/>
      </w:r>
      <w:r w:rsidRPr="009D7FF6">
        <w:rPr>
          <w:rFonts w:ascii="Tahoma" w:eastAsia="Times New Roman" w:hAnsi="Tahoma" w:cs="Tahoma"/>
          <w:color w:val="333333"/>
          <w:sz w:val="18"/>
          <w:szCs w:val="18"/>
          <w:lang w:eastAsia="en-AU"/>
        </w:rPr>
        <w:br/>
        <w:t xml:space="preserve">5- </w:t>
      </w:r>
      <w:hyperlink r:id="rId22" w:history="1">
        <w:proofErr w:type="spellStart"/>
        <w:r w:rsidRPr="009D7FF6">
          <w:rPr>
            <w:rFonts w:ascii="Tahoma" w:eastAsia="Times New Roman" w:hAnsi="Tahoma" w:cs="Tahoma"/>
            <w:b/>
            <w:bCs/>
            <w:color w:val="9A9694"/>
            <w:sz w:val="18"/>
            <w:szCs w:val="18"/>
            <w:lang w:eastAsia="en-AU"/>
          </w:rPr>
          <w:t>Gavatar</w:t>
        </w:r>
        <w:proofErr w:type="spellEnd"/>
      </w:hyperlink>
    </w:p>
    <w:p w:rsidR="009D7FF6" w:rsidRPr="009D7FF6" w:rsidRDefault="009D7FF6" w:rsidP="009D7FF6">
      <w:pPr>
        <w:shd w:val="clear" w:color="auto" w:fill="FFFFFF"/>
        <w:spacing w:after="0" w:line="330" w:lineRule="atLeast"/>
        <w:jc w:val="center"/>
        <w:rPr>
          <w:rFonts w:ascii="Tahoma" w:eastAsia="Times New Roman" w:hAnsi="Tahoma" w:cs="Tahoma"/>
          <w:color w:val="333333"/>
          <w:sz w:val="18"/>
          <w:szCs w:val="18"/>
          <w:lang w:eastAsia="en-AU"/>
        </w:rPr>
      </w:pPr>
      <w:r w:rsidRPr="009D7FF6">
        <w:rPr>
          <w:rFonts w:ascii="Tahoma" w:eastAsia="Times New Roman" w:hAnsi="Tahoma" w:cs="Tahoma"/>
          <w:noProof/>
          <w:color w:val="9A9694"/>
          <w:sz w:val="18"/>
          <w:szCs w:val="18"/>
          <w:lang w:eastAsia="en-AU"/>
        </w:rPr>
        <w:drawing>
          <wp:inline distT="0" distB="0" distL="0" distR="0" wp14:anchorId="1300DB26" wp14:editId="22E409B6">
            <wp:extent cx="2662555" cy="782955"/>
            <wp:effectExtent l="0" t="0" r="4445" b="0"/>
            <wp:docPr id="6" name="Picture 6" descr="http://3.bp.blogspot.com/-QbOzG3sqVJk/URsGbkdq1bI/AAAAAAAAZzA/frX5NHlDqmA/s1600/gravatar.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QbOzG3sqVJk/URsGbkdq1bI/AAAAAAAAZzA/frX5NHlDqmA/s1600/gravatar.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2555" cy="782955"/>
                    </a:xfrm>
                    <a:prstGeom prst="rect">
                      <a:avLst/>
                    </a:prstGeom>
                    <a:noFill/>
                    <a:ln>
                      <a:noFill/>
                    </a:ln>
                  </pic:spPr>
                </pic:pic>
              </a:graphicData>
            </a:graphic>
          </wp:inline>
        </w:drawing>
      </w:r>
    </w:p>
    <w:p w:rsidR="009D7FF6" w:rsidRPr="009D7FF6" w:rsidRDefault="009D7FF6" w:rsidP="009D7FF6">
      <w:pPr>
        <w:shd w:val="clear" w:color="auto" w:fill="FFFFFF"/>
        <w:spacing w:after="0" w:line="330" w:lineRule="atLeast"/>
        <w:rPr>
          <w:rFonts w:ascii="Tahoma" w:eastAsia="Times New Roman" w:hAnsi="Tahoma" w:cs="Tahoma"/>
          <w:color w:val="333333"/>
          <w:sz w:val="18"/>
          <w:szCs w:val="18"/>
          <w:lang w:eastAsia="en-AU"/>
        </w:rPr>
      </w:pPr>
      <w:r w:rsidRPr="009D7FF6">
        <w:rPr>
          <w:rFonts w:ascii="Tahoma" w:eastAsia="Times New Roman" w:hAnsi="Tahoma" w:cs="Tahoma"/>
          <w:color w:val="333333"/>
          <w:sz w:val="18"/>
          <w:szCs w:val="18"/>
          <w:lang w:eastAsia="en-AU"/>
        </w:rPr>
        <w:br/>
        <w:t>As its name indicates this platform lets you create avatars to use in blogs, and forums. It requires a sign up</w:t>
      </w:r>
      <w:r w:rsidRPr="009D7FF6">
        <w:rPr>
          <w:rFonts w:ascii="Tahoma" w:eastAsia="Times New Roman" w:hAnsi="Tahoma" w:cs="Tahoma"/>
          <w:color w:val="333333"/>
          <w:sz w:val="18"/>
          <w:szCs w:val="18"/>
          <w:lang w:eastAsia="en-AU"/>
        </w:rPr>
        <w:br/>
      </w:r>
      <w:r w:rsidRPr="009D7FF6">
        <w:rPr>
          <w:rFonts w:ascii="Tahoma" w:eastAsia="Times New Roman" w:hAnsi="Tahoma" w:cs="Tahoma"/>
          <w:color w:val="333333"/>
          <w:sz w:val="18"/>
          <w:szCs w:val="18"/>
          <w:lang w:eastAsia="en-AU"/>
        </w:rPr>
        <w:lastRenderedPageBreak/>
        <w:br/>
        <w:t xml:space="preserve">6- </w:t>
      </w:r>
      <w:hyperlink r:id="rId25" w:history="1">
        <w:r w:rsidRPr="009D7FF6">
          <w:rPr>
            <w:rFonts w:ascii="Tahoma" w:eastAsia="Times New Roman" w:hAnsi="Tahoma" w:cs="Tahoma"/>
            <w:b/>
            <w:bCs/>
            <w:color w:val="9A9694"/>
            <w:sz w:val="18"/>
            <w:szCs w:val="18"/>
            <w:lang w:eastAsia="en-AU"/>
          </w:rPr>
          <w:t>Clay Yourself</w:t>
        </w:r>
      </w:hyperlink>
    </w:p>
    <w:p w:rsidR="009D7FF6" w:rsidRPr="009D7FF6" w:rsidRDefault="009D7FF6" w:rsidP="009D7FF6">
      <w:pPr>
        <w:shd w:val="clear" w:color="auto" w:fill="FFFFFF"/>
        <w:spacing w:after="0" w:line="330" w:lineRule="atLeast"/>
        <w:jc w:val="center"/>
        <w:rPr>
          <w:rFonts w:ascii="Tahoma" w:eastAsia="Times New Roman" w:hAnsi="Tahoma" w:cs="Tahoma"/>
          <w:color w:val="333333"/>
          <w:sz w:val="18"/>
          <w:szCs w:val="18"/>
          <w:lang w:eastAsia="en-AU"/>
        </w:rPr>
      </w:pPr>
      <w:r w:rsidRPr="009D7FF6">
        <w:rPr>
          <w:rFonts w:ascii="Tahoma" w:eastAsia="Times New Roman" w:hAnsi="Tahoma" w:cs="Tahoma"/>
          <w:noProof/>
          <w:color w:val="9A9694"/>
          <w:sz w:val="18"/>
          <w:szCs w:val="18"/>
          <w:lang w:eastAsia="en-AU"/>
        </w:rPr>
        <w:drawing>
          <wp:inline distT="0" distB="0" distL="0" distR="0" wp14:anchorId="0212DB00" wp14:editId="28685103">
            <wp:extent cx="3050540" cy="607060"/>
            <wp:effectExtent l="0" t="0" r="0" b="2540"/>
            <wp:docPr id="7" name="Picture 7" descr="http://3.bp.blogspot.com/-wBFhoL2yRJE/URsGVDnutwI/AAAAAAAAZyw/Gmr85hCvdBw/s320/clayyourself.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wBFhoL2yRJE/URsGVDnutwI/AAAAAAAAZyw/Gmr85hCvdBw/s320/clayyourself.pn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50540" cy="607060"/>
                    </a:xfrm>
                    <a:prstGeom prst="rect">
                      <a:avLst/>
                    </a:prstGeom>
                    <a:noFill/>
                    <a:ln>
                      <a:noFill/>
                    </a:ln>
                  </pic:spPr>
                </pic:pic>
              </a:graphicData>
            </a:graphic>
          </wp:inline>
        </w:drawing>
      </w:r>
    </w:p>
    <w:p w:rsidR="009D7FF6" w:rsidRPr="009D7FF6" w:rsidRDefault="009D7FF6" w:rsidP="009D7FF6">
      <w:pPr>
        <w:shd w:val="clear" w:color="auto" w:fill="FFFFFF"/>
        <w:spacing w:after="0" w:line="330" w:lineRule="atLeast"/>
        <w:rPr>
          <w:rFonts w:ascii="Tahoma" w:eastAsia="Times New Roman" w:hAnsi="Tahoma" w:cs="Tahoma"/>
          <w:color w:val="333333"/>
          <w:sz w:val="18"/>
          <w:szCs w:val="18"/>
          <w:lang w:eastAsia="en-AU"/>
        </w:rPr>
      </w:pPr>
      <w:r w:rsidRPr="009D7FF6">
        <w:rPr>
          <w:rFonts w:ascii="Tahoma" w:eastAsia="Times New Roman" w:hAnsi="Tahoma" w:cs="Tahoma"/>
          <w:color w:val="333333"/>
          <w:sz w:val="18"/>
          <w:szCs w:val="18"/>
          <w:lang w:eastAsia="en-AU"/>
        </w:rPr>
        <w:br/>
        <w:t xml:space="preserve">This is an awesome tool for students to use to create clay versions of </w:t>
      </w:r>
      <w:proofErr w:type="gramStart"/>
      <w:r w:rsidRPr="009D7FF6">
        <w:rPr>
          <w:rFonts w:ascii="Tahoma" w:eastAsia="Times New Roman" w:hAnsi="Tahoma" w:cs="Tahoma"/>
          <w:color w:val="333333"/>
          <w:sz w:val="18"/>
          <w:szCs w:val="18"/>
          <w:lang w:eastAsia="en-AU"/>
        </w:rPr>
        <w:t>themselves</w:t>
      </w:r>
      <w:proofErr w:type="gramEnd"/>
      <w:r w:rsidRPr="009D7FF6">
        <w:rPr>
          <w:rFonts w:ascii="Tahoma" w:eastAsia="Times New Roman" w:hAnsi="Tahoma" w:cs="Tahoma"/>
          <w:color w:val="333333"/>
          <w:sz w:val="18"/>
          <w:szCs w:val="18"/>
          <w:lang w:eastAsia="en-AU"/>
        </w:rPr>
        <w:t>.</w:t>
      </w:r>
      <w:r w:rsidRPr="009D7FF6">
        <w:rPr>
          <w:rFonts w:ascii="Tahoma" w:eastAsia="Times New Roman" w:hAnsi="Tahoma" w:cs="Tahoma"/>
          <w:color w:val="333333"/>
          <w:sz w:val="18"/>
          <w:szCs w:val="18"/>
          <w:lang w:eastAsia="en-AU"/>
        </w:rPr>
        <w:br/>
      </w:r>
      <w:r w:rsidRPr="009D7FF6">
        <w:rPr>
          <w:rFonts w:ascii="Tahoma" w:eastAsia="Times New Roman" w:hAnsi="Tahoma" w:cs="Tahoma"/>
          <w:color w:val="333333"/>
          <w:sz w:val="18"/>
          <w:szCs w:val="18"/>
          <w:lang w:eastAsia="en-AU"/>
        </w:rPr>
        <w:br/>
        <w:t xml:space="preserve">7- </w:t>
      </w:r>
      <w:hyperlink r:id="rId28" w:history="1">
        <w:r w:rsidRPr="009D7FF6">
          <w:rPr>
            <w:rFonts w:ascii="Tahoma" w:eastAsia="Times New Roman" w:hAnsi="Tahoma" w:cs="Tahoma"/>
            <w:b/>
            <w:bCs/>
            <w:color w:val="9A9694"/>
            <w:sz w:val="18"/>
            <w:szCs w:val="18"/>
            <w:lang w:eastAsia="en-AU"/>
          </w:rPr>
          <w:t>Toy Creator</w:t>
        </w:r>
      </w:hyperlink>
    </w:p>
    <w:p w:rsidR="009D7FF6" w:rsidRPr="009D7FF6" w:rsidRDefault="009D7FF6" w:rsidP="009D7FF6">
      <w:pPr>
        <w:shd w:val="clear" w:color="auto" w:fill="FFFFFF"/>
        <w:spacing w:after="0" w:line="330" w:lineRule="atLeast"/>
        <w:jc w:val="center"/>
        <w:rPr>
          <w:rFonts w:ascii="Tahoma" w:eastAsia="Times New Roman" w:hAnsi="Tahoma" w:cs="Tahoma"/>
          <w:color w:val="333333"/>
          <w:sz w:val="18"/>
          <w:szCs w:val="18"/>
          <w:lang w:eastAsia="en-AU"/>
        </w:rPr>
      </w:pPr>
      <w:r w:rsidRPr="009D7FF6">
        <w:rPr>
          <w:rFonts w:ascii="Tahoma" w:eastAsia="Times New Roman" w:hAnsi="Tahoma" w:cs="Tahoma"/>
          <w:noProof/>
          <w:color w:val="9A9694"/>
          <w:sz w:val="18"/>
          <w:szCs w:val="18"/>
          <w:lang w:eastAsia="en-AU"/>
        </w:rPr>
        <w:drawing>
          <wp:inline distT="0" distB="0" distL="0" distR="0" wp14:anchorId="19FB179F" wp14:editId="50C5DC51">
            <wp:extent cx="2011680" cy="1550670"/>
            <wp:effectExtent l="0" t="0" r="7620" b="0"/>
            <wp:docPr id="8" name="Picture 8" descr="http://2.bp.blogspot.com/-sPHim4JxUwE/URsGSJm3cnI/AAAAAAAAZyo/YI4GlSnvNuw/s1600/toy+creatror.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bp.blogspot.com/-sPHim4JxUwE/URsGSJm3cnI/AAAAAAAAZyo/YI4GlSnvNuw/s1600/toy+creatror.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11680" cy="1550670"/>
                    </a:xfrm>
                    <a:prstGeom prst="rect">
                      <a:avLst/>
                    </a:prstGeom>
                    <a:noFill/>
                    <a:ln>
                      <a:noFill/>
                    </a:ln>
                  </pic:spPr>
                </pic:pic>
              </a:graphicData>
            </a:graphic>
          </wp:inline>
        </w:drawing>
      </w:r>
    </w:p>
    <w:p w:rsidR="009D7FF6" w:rsidRPr="009D7FF6" w:rsidRDefault="009D7FF6" w:rsidP="009D7FF6">
      <w:pPr>
        <w:shd w:val="clear" w:color="auto" w:fill="FFFFFF"/>
        <w:spacing w:after="0" w:line="330" w:lineRule="atLeast"/>
        <w:rPr>
          <w:rFonts w:ascii="Tahoma" w:eastAsia="Times New Roman" w:hAnsi="Tahoma" w:cs="Tahoma"/>
          <w:color w:val="333333"/>
          <w:sz w:val="18"/>
          <w:szCs w:val="18"/>
          <w:lang w:eastAsia="en-AU"/>
        </w:rPr>
      </w:pPr>
      <w:r w:rsidRPr="009D7FF6">
        <w:rPr>
          <w:rFonts w:ascii="Tahoma" w:eastAsia="Times New Roman" w:hAnsi="Tahoma" w:cs="Tahoma"/>
          <w:color w:val="333333"/>
          <w:sz w:val="18"/>
          <w:szCs w:val="18"/>
          <w:lang w:eastAsia="en-AU"/>
        </w:rPr>
        <w:br/>
        <w:t>Toy Creator is a tool to create toys and use them in other websites as avatars</w:t>
      </w:r>
      <w:r w:rsidRPr="009D7FF6">
        <w:rPr>
          <w:rFonts w:ascii="Tahoma" w:eastAsia="Times New Roman" w:hAnsi="Tahoma" w:cs="Tahoma"/>
          <w:color w:val="333333"/>
          <w:sz w:val="18"/>
          <w:szCs w:val="18"/>
          <w:lang w:eastAsia="en-AU"/>
        </w:rPr>
        <w:br/>
      </w:r>
      <w:r w:rsidRPr="009D7FF6">
        <w:rPr>
          <w:rFonts w:ascii="Tahoma" w:eastAsia="Times New Roman" w:hAnsi="Tahoma" w:cs="Tahoma"/>
          <w:color w:val="333333"/>
          <w:sz w:val="18"/>
          <w:szCs w:val="18"/>
          <w:lang w:eastAsia="en-AU"/>
        </w:rPr>
        <w:br/>
        <w:t xml:space="preserve">8- </w:t>
      </w:r>
      <w:hyperlink r:id="rId31" w:history="1">
        <w:r w:rsidRPr="009D7FF6">
          <w:rPr>
            <w:rFonts w:ascii="Tahoma" w:eastAsia="Times New Roman" w:hAnsi="Tahoma" w:cs="Tahoma"/>
            <w:b/>
            <w:bCs/>
            <w:color w:val="9A9694"/>
            <w:sz w:val="18"/>
            <w:szCs w:val="18"/>
            <w:lang w:eastAsia="en-AU"/>
          </w:rPr>
          <w:t>Wimpy Yourself</w:t>
        </w:r>
      </w:hyperlink>
    </w:p>
    <w:p w:rsidR="009D7FF6" w:rsidRPr="009D7FF6" w:rsidRDefault="009D7FF6" w:rsidP="009D7FF6">
      <w:pPr>
        <w:shd w:val="clear" w:color="auto" w:fill="FFFFFF"/>
        <w:spacing w:after="150" w:line="330" w:lineRule="atLeast"/>
        <w:jc w:val="center"/>
        <w:rPr>
          <w:rFonts w:ascii="Tahoma" w:eastAsia="Times New Roman" w:hAnsi="Tahoma" w:cs="Tahoma"/>
          <w:color w:val="333333"/>
          <w:sz w:val="18"/>
          <w:szCs w:val="18"/>
          <w:lang w:eastAsia="en-AU"/>
        </w:rPr>
      </w:pPr>
      <w:r w:rsidRPr="009D7FF6">
        <w:rPr>
          <w:rFonts w:ascii="Tahoma" w:eastAsia="Times New Roman" w:hAnsi="Tahoma" w:cs="Tahoma"/>
          <w:noProof/>
          <w:color w:val="9A9694"/>
          <w:sz w:val="18"/>
          <w:szCs w:val="18"/>
          <w:lang w:eastAsia="en-AU"/>
        </w:rPr>
        <w:drawing>
          <wp:inline distT="0" distB="0" distL="0" distR="0" wp14:anchorId="52848EC6" wp14:editId="42661759">
            <wp:extent cx="2969895" cy="2903855"/>
            <wp:effectExtent l="0" t="0" r="1905" b="0"/>
            <wp:docPr id="9" name="Picture 9" descr="http://4.bp.blogspot.com/-aKn40B7rKbY/URsGPfaoOaI/AAAAAAAAZyg/3cat_D8MnEY/s1600/wimpyyourslef.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4.bp.blogspot.com/-aKn40B7rKbY/URsGPfaoOaI/AAAAAAAAZyg/3cat_D8MnEY/s1600/wimpyyourslef.pn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69895" cy="2903855"/>
                    </a:xfrm>
                    <a:prstGeom prst="rect">
                      <a:avLst/>
                    </a:prstGeom>
                    <a:noFill/>
                    <a:ln>
                      <a:noFill/>
                    </a:ln>
                  </pic:spPr>
                </pic:pic>
              </a:graphicData>
            </a:graphic>
          </wp:inline>
        </w:drawing>
      </w:r>
    </w:p>
    <w:p w:rsidR="009D7FF6" w:rsidRDefault="009D7FF6" w:rsidP="009D7FF6">
      <w:r w:rsidRPr="009D7FF6">
        <w:rPr>
          <w:rFonts w:ascii="Tahoma" w:eastAsia="Times New Roman" w:hAnsi="Tahoma" w:cs="Tahoma"/>
          <w:color w:val="333333"/>
          <w:sz w:val="18"/>
          <w:szCs w:val="18"/>
          <w:lang w:eastAsia="en-AU"/>
        </w:rPr>
        <w:br/>
        <w:t>This tool is similar to Clay yourself except it allows you create wimpy versions of yourself and not clay ones</w:t>
      </w:r>
    </w:p>
    <w:p w:rsidR="009D7FF6" w:rsidRDefault="009D7FF6"/>
    <w:sectPr w:rsidR="009D7FF6" w:rsidSect="009D7FF6">
      <w:pgSz w:w="11906" w:h="16838"/>
      <w:pgMar w:top="709"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E1DE9"/>
    <w:multiLevelType w:val="multilevel"/>
    <w:tmpl w:val="56E6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F6"/>
    <w:rsid w:val="000A6791"/>
    <w:rsid w:val="00225F30"/>
    <w:rsid w:val="009D7F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FF6"/>
    <w:rPr>
      <w:color w:val="0000FF" w:themeColor="hyperlink"/>
      <w:u w:val="single"/>
    </w:rPr>
  </w:style>
  <w:style w:type="paragraph" w:styleId="BalloonText">
    <w:name w:val="Balloon Text"/>
    <w:basedOn w:val="Normal"/>
    <w:link w:val="BalloonTextChar"/>
    <w:uiPriority w:val="99"/>
    <w:semiHidden/>
    <w:unhideWhenUsed/>
    <w:rsid w:val="009D7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F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FF6"/>
    <w:rPr>
      <w:color w:val="0000FF" w:themeColor="hyperlink"/>
      <w:u w:val="single"/>
    </w:rPr>
  </w:style>
  <w:style w:type="paragraph" w:styleId="BalloonText">
    <w:name w:val="Balloon Text"/>
    <w:basedOn w:val="Normal"/>
    <w:link w:val="BalloonTextChar"/>
    <w:uiPriority w:val="99"/>
    <w:semiHidden/>
    <w:unhideWhenUsed/>
    <w:rsid w:val="009D7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F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77418">
      <w:bodyDiv w:val="1"/>
      <w:marLeft w:val="0"/>
      <w:marRight w:val="0"/>
      <w:marTop w:val="0"/>
      <w:marBottom w:val="0"/>
      <w:divBdr>
        <w:top w:val="none" w:sz="0" w:space="0" w:color="auto"/>
        <w:left w:val="none" w:sz="0" w:space="0" w:color="auto"/>
        <w:bottom w:val="none" w:sz="0" w:space="0" w:color="auto"/>
        <w:right w:val="none" w:sz="0" w:space="0" w:color="auto"/>
      </w:divBdr>
      <w:divsChild>
        <w:div w:id="346375092">
          <w:marLeft w:val="0"/>
          <w:marRight w:val="0"/>
          <w:marTop w:val="0"/>
          <w:marBottom w:val="0"/>
          <w:divBdr>
            <w:top w:val="none" w:sz="0" w:space="0" w:color="auto"/>
            <w:left w:val="none" w:sz="0" w:space="0" w:color="auto"/>
            <w:bottom w:val="none" w:sz="0" w:space="0" w:color="auto"/>
            <w:right w:val="none" w:sz="0" w:space="0" w:color="auto"/>
          </w:divBdr>
          <w:divsChild>
            <w:div w:id="403992237">
              <w:marLeft w:val="0"/>
              <w:marRight w:val="0"/>
              <w:marTop w:val="0"/>
              <w:marBottom w:val="150"/>
              <w:divBdr>
                <w:top w:val="single" w:sz="36" w:space="11" w:color="F6F6F6"/>
                <w:left w:val="single" w:sz="36" w:space="11" w:color="F6F6F6"/>
                <w:bottom w:val="single" w:sz="36" w:space="11" w:color="F6F6F6"/>
                <w:right w:val="single" w:sz="36" w:space="11" w:color="F6F6F6"/>
              </w:divBdr>
              <w:divsChild>
                <w:div w:id="662591468">
                  <w:marLeft w:val="0"/>
                  <w:marRight w:val="0"/>
                  <w:marTop w:val="0"/>
                  <w:marBottom w:val="0"/>
                  <w:divBdr>
                    <w:top w:val="none" w:sz="0" w:space="0" w:color="auto"/>
                    <w:left w:val="none" w:sz="0" w:space="0" w:color="auto"/>
                    <w:bottom w:val="none" w:sz="0" w:space="0" w:color="auto"/>
                    <w:right w:val="none" w:sz="0" w:space="0" w:color="auto"/>
                  </w:divBdr>
                  <w:divsChild>
                    <w:div w:id="54744891">
                      <w:marLeft w:val="0"/>
                      <w:marRight w:val="0"/>
                      <w:marTop w:val="0"/>
                      <w:marBottom w:val="0"/>
                      <w:divBdr>
                        <w:top w:val="none" w:sz="0" w:space="0" w:color="auto"/>
                        <w:left w:val="none" w:sz="0" w:space="0" w:color="auto"/>
                        <w:bottom w:val="none" w:sz="0" w:space="0" w:color="auto"/>
                        <w:right w:val="none" w:sz="0" w:space="0" w:color="auto"/>
                      </w:divBdr>
                      <w:divsChild>
                        <w:div w:id="1164395148">
                          <w:marLeft w:val="0"/>
                          <w:marRight w:val="0"/>
                          <w:marTop w:val="75"/>
                          <w:marBottom w:val="0"/>
                          <w:divBdr>
                            <w:top w:val="none" w:sz="0" w:space="0" w:color="auto"/>
                            <w:left w:val="none" w:sz="0" w:space="0" w:color="auto"/>
                            <w:bottom w:val="none" w:sz="0" w:space="0" w:color="auto"/>
                            <w:right w:val="none" w:sz="0" w:space="0" w:color="auto"/>
                          </w:divBdr>
                          <w:divsChild>
                            <w:div w:id="222571355">
                              <w:marLeft w:val="0"/>
                              <w:marRight w:val="0"/>
                              <w:marTop w:val="0"/>
                              <w:marBottom w:val="0"/>
                              <w:divBdr>
                                <w:top w:val="none" w:sz="0" w:space="0" w:color="auto"/>
                                <w:left w:val="none" w:sz="0" w:space="0" w:color="auto"/>
                                <w:bottom w:val="none" w:sz="0" w:space="0" w:color="auto"/>
                                <w:right w:val="none" w:sz="0" w:space="0" w:color="auto"/>
                              </w:divBdr>
                              <w:divsChild>
                                <w:div w:id="1676108277">
                                  <w:marLeft w:val="0"/>
                                  <w:marRight w:val="0"/>
                                  <w:marTop w:val="0"/>
                                  <w:marBottom w:val="0"/>
                                  <w:divBdr>
                                    <w:top w:val="none" w:sz="0" w:space="0" w:color="auto"/>
                                    <w:left w:val="none" w:sz="0" w:space="0" w:color="auto"/>
                                    <w:bottom w:val="none" w:sz="0" w:space="0" w:color="auto"/>
                                    <w:right w:val="single" w:sz="2" w:space="0" w:color="000000"/>
                                  </w:divBdr>
                                  <w:divsChild>
                                    <w:div w:id="915944844">
                                      <w:marLeft w:val="0"/>
                                      <w:marRight w:val="0"/>
                                      <w:marTop w:val="0"/>
                                      <w:marBottom w:val="0"/>
                                      <w:divBdr>
                                        <w:top w:val="none" w:sz="0" w:space="0" w:color="auto"/>
                                        <w:left w:val="none" w:sz="0" w:space="0" w:color="auto"/>
                                        <w:bottom w:val="none" w:sz="0" w:space="0" w:color="auto"/>
                                        <w:right w:val="none" w:sz="0" w:space="0" w:color="auto"/>
                                      </w:divBdr>
                                      <w:divsChild>
                                        <w:div w:id="37898823">
                                          <w:marLeft w:val="0"/>
                                          <w:marRight w:val="0"/>
                                          <w:marTop w:val="0"/>
                                          <w:marBottom w:val="0"/>
                                          <w:divBdr>
                                            <w:top w:val="none" w:sz="0" w:space="0" w:color="auto"/>
                                            <w:left w:val="none" w:sz="0" w:space="0" w:color="auto"/>
                                            <w:bottom w:val="none" w:sz="0" w:space="0" w:color="auto"/>
                                            <w:right w:val="none" w:sz="0" w:space="0" w:color="auto"/>
                                          </w:divBdr>
                                          <w:divsChild>
                                            <w:div w:id="1703360236">
                                              <w:marLeft w:val="0"/>
                                              <w:marRight w:val="0"/>
                                              <w:marTop w:val="0"/>
                                              <w:marBottom w:val="0"/>
                                              <w:divBdr>
                                                <w:top w:val="none" w:sz="0" w:space="0" w:color="auto"/>
                                                <w:left w:val="none" w:sz="0" w:space="0" w:color="auto"/>
                                                <w:bottom w:val="none" w:sz="0" w:space="0" w:color="auto"/>
                                                <w:right w:val="none" w:sz="0" w:space="0" w:color="auto"/>
                                              </w:divBdr>
                                              <w:divsChild>
                                                <w:div w:id="154685745">
                                                  <w:marLeft w:val="0"/>
                                                  <w:marRight w:val="0"/>
                                                  <w:marTop w:val="75"/>
                                                  <w:marBottom w:val="75"/>
                                                  <w:divBdr>
                                                    <w:top w:val="none" w:sz="0" w:space="0" w:color="auto"/>
                                                    <w:left w:val="none" w:sz="0" w:space="0" w:color="auto"/>
                                                    <w:bottom w:val="none" w:sz="0" w:space="0" w:color="auto"/>
                                                    <w:right w:val="none" w:sz="0" w:space="0" w:color="auto"/>
                                                  </w:divBdr>
                                                  <w:divsChild>
                                                    <w:div w:id="1400128564">
                                                      <w:marLeft w:val="0"/>
                                                      <w:marRight w:val="0"/>
                                                      <w:marTop w:val="0"/>
                                                      <w:marBottom w:val="0"/>
                                                      <w:divBdr>
                                                        <w:top w:val="none" w:sz="0" w:space="0" w:color="auto"/>
                                                        <w:left w:val="none" w:sz="0" w:space="0" w:color="auto"/>
                                                        <w:bottom w:val="none" w:sz="0" w:space="0" w:color="auto"/>
                                                        <w:right w:val="none" w:sz="0" w:space="0" w:color="auto"/>
                                                      </w:divBdr>
                                                      <w:divsChild>
                                                        <w:div w:id="14364865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16QTc1BxatU/URsHeG2GhYI/AAAAAAAAZzk/lxeUYMQgTqI/s1600/avatar.png" TargetMode="External"/><Relationship Id="rId13" Type="http://schemas.openxmlformats.org/officeDocument/2006/relationships/hyperlink" Target="http://www.buildyourwildself.com/" TargetMode="External"/><Relationship Id="rId18" Type="http://schemas.openxmlformats.org/officeDocument/2006/relationships/image" Target="media/image4.png"/><Relationship Id="rId26" Type="http://schemas.openxmlformats.org/officeDocument/2006/relationships/hyperlink" Target="http://3.bp.blogspot.com/-wBFhoL2yRJE/URsGVDnutwI/AAAAAAAAZyw/Gmr85hCvdBw/s1600/clayyourself.png" TargetMode="External"/><Relationship Id="rId3" Type="http://schemas.microsoft.com/office/2007/relationships/stylesWithEffects" Target="stylesWithEffects.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hyperlink" Target="http://www.educatorstechnology.com/2012/01/free-tools-to-create-comic-strips.html" TargetMode="External"/><Relationship Id="rId12" Type="http://schemas.openxmlformats.org/officeDocument/2006/relationships/image" Target="media/image2.png"/><Relationship Id="rId17" Type="http://schemas.openxmlformats.org/officeDocument/2006/relationships/hyperlink" Target="http://3.bp.blogspot.com/-i25k21jq3Vc/URsGgRBDG9I/AAAAAAAAZzI/S-tvK_SHLg4/s1600/doppleme.png" TargetMode="External"/><Relationship Id="rId25" Type="http://schemas.openxmlformats.org/officeDocument/2006/relationships/hyperlink" Target="http://clayyourself.com/" TargetMode="External"/><Relationship Id="rId33"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doppelme.com/" TargetMode="External"/><Relationship Id="rId20" Type="http://schemas.openxmlformats.org/officeDocument/2006/relationships/hyperlink" Target="http://1.bp.blogspot.com/-8OD3VM-yhBA/URsGYSnLjmI/AAAAAAAAZy4/DCcsJkLdK8s/s1600/freenzo.png" TargetMode="External"/><Relationship Id="rId29" Type="http://schemas.openxmlformats.org/officeDocument/2006/relationships/hyperlink" Target="http://2.bp.blogspot.com/-sPHim4JxUwE/URsGSJm3cnI/AAAAAAAAZyo/YI4GlSnvNuw/s1600/toy+creatror.png" TargetMode="External"/><Relationship Id="rId1" Type="http://schemas.openxmlformats.org/officeDocument/2006/relationships/numbering" Target="numbering.xml"/><Relationship Id="rId6" Type="http://schemas.openxmlformats.org/officeDocument/2006/relationships/hyperlink" Target="http://www.educatorstechnology.com/2013/02/8-great-avatar-creation-tools-for.html" TargetMode="External"/><Relationship Id="rId11" Type="http://schemas.openxmlformats.org/officeDocument/2006/relationships/hyperlink" Target="http://2.bp.blogspot.com/-EyvFIhcsUgw/URsGnBQtr2I/AAAAAAAAZzY/nD_luB6L0pY/s1600/vocki.png" TargetMode="External"/><Relationship Id="rId24" Type="http://schemas.openxmlformats.org/officeDocument/2006/relationships/image" Target="media/image6.png"/><Relationship Id="rId32" Type="http://schemas.openxmlformats.org/officeDocument/2006/relationships/hyperlink" Target="http://4.bp.blogspot.com/-aKn40B7rKbY/URsGPfaoOaI/AAAAAAAAZyg/3cat_D8MnEY/s1600/wimpyyourslef.png"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3.bp.blogspot.com/-QbOzG3sqVJk/URsGbkdq1bI/AAAAAAAAZzA/frX5NHlDqmA/s1600/gravatar.png" TargetMode="External"/><Relationship Id="rId28" Type="http://schemas.openxmlformats.org/officeDocument/2006/relationships/hyperlink" Target="http://toystorytoycreator.com/" TargetMode="External"/><Relationship Id="rId10" Type="http://schemas.openxmlformats.org/officeDocument/2006/relationships/hyperlink" Target="http://www.voki.com/" TargetMode="External"/><Relationship Id="rId19" Type="http://schemas.openxmlformats.org/officeDocument/2006/relationships/hyperlink" Target="http://www.frenzoo.com/beta/main.php" TargetMode="External"/><Relationship Id="rId31" Type="http://schemas.openxmlformats.org/officeDocument/2006/relationships/hyperlink" Target="http://www.wimpyourself.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4.bp.blogspot.com/-fW6Ke9njNc4/URsGj5mwFbI/AAAAAAAAZzQ/QyqOVdmHQTc/s1600/build+yourwild+self.png" TargetMode="External"/><Relationship Id="rId22" Type="http://schemas.openxmlformats.org/officeDocument/2006/relationships/hyperlink" Target="http://en.gravatar.com/" TargetMode="External"/><Relationship Id="rId27" Type="http://schemas.openxmlformats.org/officeDocument/2006/relationships/image" Target="media/image7.png"/><Relationship Id="rId30" Type="http://schemas.openxmlformats.org/officeDocument/2006/relationships/image" Target="media/image8.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2014-04-09T02:56:00Z</dcterms:created>
  <dcterms:modified xsi:type="dcterms:W3CDTF">2014-04-09T05:56:00Z</dcterms:modified>
</cp:coreProperties>
</file>